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0000"/>
        </w:rPr>
      </w:pPr>
      <w:r w:rsidRPr="005B0B14">
        <w:rPr>
          <w:rFonts w:ascii="Tahoma" w:eastAsia="Calibri" w:hAnsi="Tahoma" w:cs="Tahoma"/>
          <w:b/>
          <w:bCs/>
          <w:color w:val="000000"/>
        </w:rPr>
        <w:t>ANEXO I</w:t>
      </w: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0000"/>
        </w:rPr>
      </w:pPr>
      <w:r w:rsidRPr="005B0B14">
        <w:rPr>
          <w:rFonts w:ascii="Tahoma" w:eastAsia="Calibri" w:hAnsi="Tahoma" w:cs="Tahoma"/>
          <w:b/>
          <w:bCs/>
          <w:color w:val="000000"/>
        </w:rPr>
        <w:t>MODELO DECLARACIÓN RESPONSABLE</w:t>
      </w:r>
    </w:p>
    <w:p w:rsidR="005B0B14" w:rsidRPr="005B0B14" w:rsidRDefault="005B0B14" w:rsidP="005B0B14">
      <w:pPr>
        <w:spacing w:after="120" w:line="276" w:lineRule="auto"/>
        <w:jc w:val="both"/>
        <w:rPr>
          <w:rFonts w:ascii="Tahoma" w:eastAsia="Calibri" w:hAnsi="Tahoma" w:cs="Tahoma"/>
          <w:b/>
          <w:bCs/>
          <w:color w:val="000000"/>
        </w:rPr>
      </w:pPr>
    </w:p>
    <w:p w:rsidR="005B0B14" w:rsidRPr="005B0B14" w:rsidRDefault="005B0B14" w:rsidP="005B0B14">
      <w:pPr>
        <w:spacing w:after="240" w:line="480" w:lineRule="auto"/>
        <w:jc w:val="both"/>
        <w:rPr>
          <w:rFonts w:ascii="Tahoma" w:eastAsia="Calibri" w:hAnsi="Tahoma" w:cs="Tahoma"/>
          <w:sz w:val="24"/>
          <w:szCs w:val="24"/>
        </w:rPr>
      </w:pPr>
      <w:r w:rsidRPr="005B0B14">
        <w:rPr>
          <w:rFonts w:ascii="Tahoma" w:eastAsia="Calibri" w:hAnsi="Tahoma" w:cs="Tahoma"/>
          <w:sz w:val="24"/>
          <w:szCs w:val="24"/>
        </w:rPr>
        <w:t xml:space="preserve">D./Dña. ___________________________________________________, con DNI n.º _________,  con domicilio a efectos de notificaciones en ________________, ________, n.º ___, en nombre propio / en representación de la Entidad ______________________________________, con NIF n.º ___________, Teléfono _____________ y dirección de correo electrónico ___________________________________ a efectos de su participación en la licitación para la enajenación mediante subasta de </w:t>
      </w:r>
      <w:r w:rsidR="004C3294">
        <w:rPr>
          <w:rFonts w:ascii="Tahoma" w:eastAsia="Calibri" w:hAnsi="Tahoma" w:cs="Tahoma"/>
          <w:sz w:val="24"/>
          <w:szCs w:val="24"/>
        </w:rPr>
        <w:t xml:space="preserve">2ª </w:t>
      </w:r>
      <w:r w:rsidRPr="005B0B14">
        <w:rPr>
          <w:rFonts w:ascii="Tahoma" w:eastAsia="Calibri" w:hAnsi="Tahoma" w:cs="Tahoma"/>
          <w:bCs/>
          <w:color w:val="000000"/>
          <w:sz w:val="24"/>
          <w:szCs w:val="24"/>
        </w:rPr>
        <w:t>ENAJENACIÓN MEDIANTE SUBASTA DE BIENES MUEBLES NO UTILIZABLES DEL AYUNTAMIENTO DE SANTAELLA</w:t>
      </w:r>
      <w:r w:rsidRPr="005B0B14">
        <w:rPr>
          <w:rFonts w:ascii="Tahoma" w:eastAsia="Calibri" w:hAnsi="Tahoma" w:cs="Tahoma"/>
          <w:sz w:val="24"/>
          <w:szCs w:val="24"/>
        </w:rPr>
        <w:t xml:space="preserve">, </w:t>
      </w:r>
    </w:p>
    <w:p w:rsidR="005B0B14" w:rsidRPr="005B0B14" w:rsidRDefault="005B0B14" w:rsidP="005B0B14">
      <w:pPr>
        <w:spacing w:before="240" w:after="240" w:line="276" w:lineRule="auto"/>
        <w:jc w:val="center"/>
        <w:rPr>
          <w:rFonts w:ascii="Tahoma" w:eastAsia="Calibri" w:hAnsi="Tahoma" w:cs="Tahoma"/>
        </w:rPr>
      </w:pPr>
      <w:r w:rsidRPr="005B0B14">
        <w:rPr>
          <w:rFonts w:ascii="Tahoma" w:eastAsia="Calibri" w:hAnsi="Tahoma" w:cs="Tahoma"/>
          <w:b/>
        </w:rPr>
        <w:t>DECLARA BAJO SU RESPONSABILIDAD:</w:t>
      </w:r>
    </w:p>
    <w:p w:rsidR="005B0B14" w:rsidRPr="005B0B14" w:rsidRDefault="005B0B14" w:rsidP="005B0B14">
      <w:pPr>
        <w:spacing w:after="120" w:line="240" w:lineRule="auto"/>
        <w:jc w:val="both"/>
        <w:rPr>
          <w:rFonts w:ascii="Tahoma" w:eastAsia="Calibri" w:hAnsi="Tahoma" w:cs="Tahoma"/>
        </w:rPr>
      </w:pPr>
      <w:proofErr w:type="gramStart"/>
      <w:r w:rsidRPr="005B0B14">
        <w:rPr>
          <w:rFonts w:ascii="Tahoma" w:eastAsia="Calibri" w:hAnsi="Tahoma" w:cs="Tahoma"/>
          <w:b/>
        </w:rPr>
        <w:t>PRIMERO.</w:t>
      </w:r>
      <w:r w:rsidRPr="005B0B14">
        <w:rPr>
          <w:rFonts w:ascii="Tahoma" w:eastAsia="Calibri" w:hAnsi="Tahoma" w:cs="Tahoma"/>
        </w:rPr>
        <w:t>-</w:t>
      </w:r>
      <w:proofErr w:type="gramEnd"/>
      <w:r w:rsidRPr="005B0B14">
        <w:rPr>
          <w:rFonts w:ascii="Tahoma" w:eastAsia="Calibri" w:hAnsi="Tahoma" w:cs="Tahoma"/>
        </w:rPr>
        <w:t xml:space="preserve"> Que se dispone a participar en el citado proceso de enajenación mediante subasta, conociendo el Pliego de </w:t>
      </w:r>
      <w:proofErr w:type="spellStart"/>
      <w:r w:rsidRPr="005B0B14">
        <w:rPr>
          <w:rFonts w:ascii="Tahoma" w:eastAsia="Calibri" w:hAnsi="Tahoma" w:cs="Tahoma"/>
        </w:rPr>
        <w:t>Clausulas</w:t>
      </w:r>
      <w:proofErr w:type="spellEnd"/>
      <w:r w:rsidRPr="005B0B14">
        <w:rPr>
          <w:rFonts w:ascii="Tahoma" w:eastAsia="Calibri" w:hAnsi="Tahoma" w:cs="Tahoma"/>
        </w:rPr>
        <w:t xml:space="preserve"> Administrativas que rige la contratación, así como las características y condiciones de los bienes a subastar. </w:t>
      </w:r>
    </w:p>
    <w:p w:rsidR="005B0B14" w:rsidRPr="005B0B14" w:rsidRDefault="005B0B14" w:rsidP="005B0B14">
      <w:pPr>
        <w:spacing w:after="120" w:line="240" w:lineRule="auto"/>
        <w:jc w:val="both"/>
        <w:rPr>
          <w:rFonts w:ascii="Tahoma" w:eastAsia="Calibri" w:hAnsi="Tahoma" w:cs="Tahoma"/>
        </w:rPr>
      </w:pPr>
      <w:proofErr w:type="gramStart"/>
      <w:r w:rsidRPr="005B0B14">
        <w:rPr>
          <w:rFonts w:ascii="Tahoma" w:eastAsia="Calibri" w:hAnsi="Tahoma" w:cs="Tahoma"/>
          <w:b/>
        </w:rPr>
        <w:t>SEGUNDO.-</w:t>
      </w:r>
      <w:proofErr w:type="gramEnd"/>
      <w:r w:rsidRPr="005B0B14">
        <w:rPr>
          <w:rFonts w:ascii="Tahoma" w:eastAsia="Calibri" w:hAnsi="Tahoma" w:cs="Tahoma"/>
        </w:rPr>
        <w:t xml:space="preserve"> Que cumple con todos los requisitos previos exigidos por la Ley 9/2017, de 8 de noviembre, de Contratos del Sector Público, en concreto:  </w:t>
      </w:r>
    </w:p>
    <w:p w:rsidR="005B0B14" w:rsidRPr="005B0B14" w:rsidRDefault="005B0B14" w:rsidP="005B0B14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Tahoma" w:eastAsia="Calibri" w:hAnsi="Tahoma" w:cs="Tahoma"/>
          <w:lang w:eastAsia="es-ES"/>
        </w:rPr>
      </w:pPr>
      <w:r w:rsidRPr="005B0B14">
        <w:rPr>
          <w:rFonts w:ascii="Tahoma" w:eastAsia="Calibri" w:hAnsi="Tahoma" w:cs="Tahoma"/>
          <w:lang w:eastAsia="es-ES"/>
        </w:rPr>
        <w:t>Que posee personalidad jurídica y, en su caso, representación.</w:t>
      </w:r>
    </w:p>
    <w:p w:rsidR="005B0B14" w:rsidRPr="005B0B14" w:rsidRDefault="005B0B14" w:rsidP="005B0B14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Tahoma" w:eastAsia="Calibri" w:hAnsi="Tahoma" w:cs="Tahoma"/>
          <w:lang w:eastAsia="es-ES"/>
        </w:rPr>
      </w:pPr>
      <w:r w:rsidRPr="005B0B14">
        <w:rPr>
          <w:rFonts w:ascii="Tahoma" w:eastAsia="Calibri" w:hAnsi="Tahoma" w:cs="Tahoma"/>
          <w:lang w:eastAsia="es-ES"/>
        </w:rPr>
        <w:t xml:space="preserve"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  </w:t>
      </w:r>
    </w:p>
    <w:p w:rsidR="005B0B14" w:rsidRPr="005B0B14" w:rsidRDefault="005B0B14" w:rsidP="005B0B14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ascii="Tahoma" w:eastAsia="Calibri" w:hAnsi="Tahoma" w:cs="Tahoma"/>
          <w:lang w:eastAsia="es-ES"/>
        </w:rPr>
      </w:pPr>
      <w:r w:rsidRPr="005B0B14">
        <w:rPr>
          <w:rFonts w:ascii="Tahoma" w:eastAsia="Calibri" w:hAnsi="Tahoma" w:cs="Tahoma"/>
          <w:lang w:eastAsia="es-ES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 [Solo en caso de empresas extranjeras].  </w:t>
      </w:r>
    </w:p>
    <w:p w:rsidR="005B0B14" w:rsidRDefault="005B0B14" w:rsidP="005B0B14">
      <w:pPr>
        <w:spacing w:before="240" w:after="240" w:line="240" w:lineRule="auto"/>
        <w:contextualSpacing/>
        <w:jc w:val="both"/>
        <w:rPr>
          <w:rFonts w:ascii="Tahoma" w:eastAsia="Calibri" w:hAnsi="Tahoma" w:cs="Tahoma"/>
          <w:lang w:eastAsia="es-ES"/>
        </w:rPr>
      </w:pPr>
      <w:proofErr w:type="gramStart"/>
      <w:r w:rsidRPr="005B0B14">
        <w:rPr>
          <w:rFonts w:ascii="Tahoma" w:eastAsia="Calibri" w:hAnsi="Tahoma" w:cs="Tahoma"/>
          <w:b/>
          <w:lang w:eastAsia="es-ES"/>
        </w:rPr>
        <w:t>TERCERO.-</w:t>
      </w:r>
      <w:proofErr w:type="gramEnd"/>
      <w:r w:rsidRPr="005B0B14">
        <w:rPr>
          <w:rFonts w:ascii="Tahoma" w:eastAsia="Calibri" w:hAnsi="Tahoma" w:cs="Tahoma"/>
          <w:lang w:eastAsia="es-ES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:rsidR="005B0B14" w:rsidRPr="005B0B14" w:rsidRDefault="005B0B14" w:rsidP="005B0B14">
      <w:pPr>
        <w:spacing w:before="240" w:after="240" w:line="240" w:lineRule="auto"/>
        <w:contextualSpacing/>
        <w:jc w:val="both"/>
        <w:rPr>
          <w:rFonts w:ascii="Tahoma" w:eastAsia="Calibri" w:hAnsi="Tahoma" w:cs="Tahoma"/>
          <w:lang w:eastAsia="es-ES"/>
        </w:rPr>
      </w:pP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  <w:r w:rsidRPr="005B0B14">
        <w:rPr>
          <w:rFonts w:ascii="Tahoma" w:eastAsia="Calibri" w:hAnsi="Tahoma" w:cs="Tahoma"/>
          <w:lang w:eastAsia="es-ES"/>
        </w:rPr>
        <w:t xml:space="preserve">Y para que conste, firmo la presente declaración. </w:t>
      </w:r>
    </w:p>
    <w:p w:rsidR="005B0B14" w:rsidRP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  <w:r w:rsidRPr="005B0B14">
        <w:rPr>
          <w:rFonts w:ascii="Tahoma" w:eastAsia="Calibri" w:hAnsi="Tahoma" w:cs="Tahoma"/>
          <w:lang w:eastAsia="es-ES"/>
        </w:rPr>
        <w:t xml:space="preserve">En _______________ </w:t>
      </w:r>
      <w:proofErr w:type="spellStart"/>
      <w:r w:rsidR="004C3294">
        <w:rPr>
          <w:rFonts w:ascii="Tahoma" w:eastAsia="Calibri" w:hAnsi="Tahoma" w:cs="Tahoma"/>
          <w:lang w:eastAsia="es-ES"/>
        </w:rPr>
        <w:t>a</w:t>
      </w:r>
      <w:proofErr w:type="spellEnd"/>
      <w:r w:rsidR="004C3294">
        <w:rPr>
          <w:rFonts w:ascii="Tahoma" w:eastAsia="Calibri" w:hAnsi="Tahoma" w:cs="Tahoma"/>
          <w:lang w:eastAsia="es-ES"/>
        </w:rPr>
        <w:t xml:space="preserve">____ de _______________ </w:t>
      </w:r>
      <w:proofErr w:type="spellStart"/>
      <w:r w:rsidR="004C3294">
        <w:rPr>
          <w:rFonts w:ascii="Tahoma" w:eastAsia="Calibri" w:hAnsi="Tahoma" w:cs="Tahoma"/>
          <w:lang w:eastAsia="es-ES"/>
        </w:rPr>
        <w:t>de</w:t>
      </w:r>
      <w:proofErr w:type="spellEnd"/>
      <w:r w:rsidR="004C3294">
        <w:rPr>
          <w:rFonts w:ascii="Tahoma" w:eastAsia="Calibri" w:hAnsi="Tahoma" w:cs="Tahoma"/>
          <w:lang w:eastAsia="es-ES"/>
        </w:rPr>
        <w:t xml:space="preserve"> 2021</w:t>
      </w:r>
      <w:r w:rsidRPr="005B0B14">
        <w:rPr>
          <w:rFonts w:ascii="Tahoma" w:eastAsia="Calibri" w:hAnsi="Tahoma" w:cs="Tahoma"/>
          <w:lang w:eastAsia="es-ES"/>
        </w:rPr>
        <w:t>.</w:t>
      </w: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Pr="005B0B14" w:rsidRDefault="005B0B14" w:rsidP="005B0B14">
      <w:pPr>
        <w:spacing w:before="240" w:after="240" w:line="240" w:lineRule="auto"/>
        <w:contextualSpacing/>
        <w:rPr>
          <w:rFonts w:ascii="Tahoma" w:eastAsia="Calibri" w:hAnsi="Tahoma" w:cs="Tahoma"/>
          <w:b/>
          <w:lang w:eastAsia="es-ES"/>
        </w:rPr>
      </w:pPr>
    </w:p>
    <w:p w:rsidR="005B0B14" w:rsidRPr="005B0B14" w:rsidRDefault="005B0B14" w:rsidP="005B0B14">
      <w:pPr>
        <w:spacing w:before="240" w:after="240" w:line="240" w:lineRule="auto"/>
        <w:contextualSpacing/>
        <w:rPr>
          <w:rFonts w:ascii="Tahoma" w:eastAsia="Calibri" w:hAnsi="Tahoma" w:cs="Tahoma"/>
          <w:b/>
          <w:lang w:eastAsia="es-ES"/>
        </w:rPr>
      </w:pPr>
      <w:r w:rsidRPr="005B0B14">
        <w:rPr>
          <w:rFonts w:ascii="Tahoma" w:eastAsia="Calibri" w:hAnsi="Tahoma" w:cs="Tahoma"/>
          <w:b/>
          <w:lang w:eastAsia="es-ES"/>
        </w:rPr>
        <w:t>SR. ALCALDE-PRESIDENTE DEL AYUNTAMIENTO DE SANTAELLA</w:t>
      </w:r>
    </w:p>
    <w:p w:rsidR="005B0B14" w:rsidRPr="005B0B14" w:rsidRDefault="005B0B14" w:rsidP="005B0B14">
      <w:pPr>
        <w:spacing w:before="240" w:after="240" w:line="240" w:lineRule="auto"/>
        <w:contextualSpacing/>
        <w:jc w:val="center"/>
        <w:rPr>
          <w:rFonts w:ascii="Tahoma" w:eastAsia="Calibri" w:hAnsi="Tahoma" w:cs="Tahoma"/>
          <w:lang w:eastAsia="es-ES"/>
        </w:rPr>
      </w:pPr>
    </w:p>
    <w:p w:rsidR="005B0B14" w:rsidRPr="005B0B14" w:rsidRDefault="005B0B14" w:rsidP="005B0B14">
      <w:pPr>
        <w:spacing w:after="200" w:line="276" w:lineRule="auto"/>
        <w:rPr>
          <w:rFonts w:ascii="Tahoma" w:eastAsia="Calibri" w:hAnsi="Tahoma" w:cs="Tahoma"/>
          <w:b/>
          <w:bCs/>
          <w:color w:val="000000"/>
        </w:rPr>
      </w:pPr>
    </w:p>
    <w:p w:rsidR="005B0B14" w:rsidRPr="005B0B14" w:rsidRDefault="005B0B14" w:rsidP="005B0B14">
      <w:pPr>
        <w:tabs>
          <w:tab w:val="left" w:pos="2618"/>
        </w:tabs>
        <w:spacing w:after="120" w:line="360" w:lineRule="auto"/>
        <w:jc w:val="center"/>
        <w:rPr>
          <w:rFonts w:ascii="Tahoma" w:eastAsia="Calibri" w:hAnsi="Tahoma" w:cs="Tahoma"/>
          <w:b/>
        </w:rPr>
      </w:pPr>
      <w:r w:rsidRPr="005B0B14">
        <w:rPr>
          <w:rFonts w:ascii="Tahoma" w:eastAsia="Calibri" w:hAnsi="Tahoma" w:cs="Tahoma"/>
          <w:b/>
        </w:rPr>
        <w:t>ANEXO II</w:t>
      </w:r>
    </w:p>
    <w:p w:rsidR="005B0B14" w:rsidRPr="005B0B14" w:rsidRDefault="005B0B14" w:rsidP="005B0B14">
      <w:pPr>
        <w:tabs>
          <w:tab w:val="left" w:pos="2618"/>
        </w:tabs>
        <w:spacing w:after="120" w:line="360" w:lineRule="auto"/>
        <w:jc w:val="center"/>
        <w:rPr>
          <w:rFonts w:ascii="Tahoma" w:eastAsia="Calibri" w:hAnsi="Tahoma" w:cs="Tahoma"/>
          <w:b/>
        </w:rPr>
      </w:pPr>
      <w:r w:rsidRPr="005B0B14">
        <w:rPr>
          <w:rFonts w:ascii="Tahoma" w:eastAsia="Calibri" w:hAnsi="Tahoma" w:cs="Tahoma"/>
          <w:b/>
        </w:rPr>
        <w:t>OFERTA ECONOMICA</w:t>
      </w:r>
    </w:p>
    <w:p w:rsidR="005B0B14" w:rsidRPr="005B0B14" w:rsidRDefault="005B0B14" w:rsidP="005B0B14">
      <w:pPr>
        <w:tabs>
          <w:tab w:val="left" w:pos="2618"/>
        </w:tabs>
        <w:spacing w:after="120" w:line="360" w:lineRule="auto"/>
        <w:jc w:val="center"/>
        <w:rPr>
          <w:rFonts w:ascii="Tahoma" w:eastAsia="Calibri" w:hAnsi="Tahoma" w:cs="Tahoma"/>
        </w:rPr>
      </w:pPr>
    </w:p>
    <w:p w:rsidR="005B0B14" w:rsidRPr="005B0B14" w:rsidRDefault="005B0B14" w:rsidP="005B0B14">
      <w:pPr>
        <w:tabs>
          <w:tab w:val="left" w:pos="709"/>
          <w:tab w:val="left" w:pos="851"/>
        </w:tabs>
        <w:spacing w:after="0" w:line="480" w:lineRule="auto"/>
        <w:jc w:val="both"/>
        <w:rPr>
          <w:rFonts w:ascii="Tahoma" w:eastAsia="Calibri" w:hAnsi="Tahoma" w:cs="Tahoma"/>
        </w:rPr>
      </w:pPr>
      <w:r w:rsidRPr="005B0B14">
        <w:rPr>
          <w:rFonts w:ascii="Tahoma" w:eastAsia="Calibri" w:hAnsi="Tahoma" w:cs="Tahoma"/>
        </w:rPr>
        <w:t xml:space="preserve">D./Dª _______________________________________________ con D.N.I. ____________, en nombre propio / en representación de _____________________________________,con N.I.F. ____________, a efectos de su participación en la licitación convocada por el Ayuntamiento de </w:t>
      </w:r>
      <w:proofErr w:type="spellStart"/>
      <w:r w:rsidRPr="005B0B14">
        <w:rPr>
          <w:rFonts w:ascii="Tahoma" w:eastAsia="Calibri" w:hAnsi="Tahoma" w:cs="Tahoma"/>
        </w:rPr>
        <w:t>Santaella</w:t>
      </w:r>
      <w:proofErr w:type="spellEnd"/>
      <w:r w:rsidRPr="005B0B14">
        <w:rPr>
          <w:rFonts w:ascii="Tahoma" w:eastAsia="Calibri" w:hAnsi="Tahoma" w:cs="Tahoma"/>
        </w:rPr>
        <w:t xml:space="preserve">, para la </w:t>
      </w:r>
      <w:r w:rsidR="004C3294">
        <w:rPr>
          <w:rFonts w:ascii="Tahoma" w:eastAsia="Calibri" w:hAnsi="Tahoma" w:cs="Tahoma"/>
        </w:rPr>
        <w:t xml:space="preserve">2ª </w:t>
      </w:r>
      <w:r w:rsidRPr="005B0B14">
        <w:rPr>
          <w:rFonts w:ascii="Tahoma" w:eastAsia="Calibri" w:hAnsi="Tahoma" w:cs="Tahoma"/>
          <w:bCs/>
          <w:color w:val="000000"/>
        </w:rPr>
        <w:t>ENAJENACIÓN MEDIANTE SUBASTA DE BIENES MUEBLES NO UTILIZABLES DEL AYUNTAMIENTO DE SANTAELLA</w:t>
      </w:r>
      <w:r w:rsidRPr="005B0B14">
        <w:rPr>
          <w:rFonts w:ascii="Tahoma" w:eastAsia="Calibri" w:hAnsi="Tahoma" w:cs="Tahoma"/>
        </w:rPr>
        <w:t>, tomo parte en la misma comprometiéndome a abonar por el bien mueble:</w:t>
      </w:r>
    </w:p>
    <w:p w:rsidR="005B0B14" w:rsidRPr="005B0B14" w:rsidRDefault="005B0B14" w:rsidP="005B0B14">
      <w:pPr>
        <w:tabs>
          <w:tab w:val="left" w:pos="709"/>
          <w:tab w:val="left" w:pos="851"/>
        </w:tabs>
        <w:spacing w:after="0" w:line="480" w:lineRule="auto"/>
        <w:jc w:val="both"/>
        <w:rPr>
          <w:rFonts w:ascii="Tahoma" w:eastAsia="Calibri" w:hAnsi="Tahoma" w:cs="Tahoma"/>
        </w:rPr>
      </w:pPr>
    </w:p>
    <w:p w:rsidR="005B0B14" w:rsidRPr="005B0B14" w:rsidRDefault="005B0B14" w:rsidP="005B0B14">
      <w:pPr>
        <w:tabs>
          <w:tab w:val="left" w:pos="709"/>
          <w:tab w:val="left" w:pos="851"/>
        </w:tabs>
        <w:spacing w:after="0" w:line="480" w:lineRule="auto"/>
        <w:jc w:val="both"/>
        <w:rPr>
          <w:rFonts w:ascii="Tahoma" w:eastAsia="Calibri" w:hAnsi="Tahoma" w:cs="Tahoma"/>
        </w:rPr>
      </w:pPr>
      <w:r w:rsidRPr="005B0B14">
        <w:rPr>
          <w:rFonts w:ascii="Tahoma" w:eastAsia="Calibri" w:hAnsi="Tahoma" w:cs="Tahoma"/>
        </w:rPr>
        <w:tab/>
        <w:t>- Nº … -   …………………………………</w:t>
      </w:r>
      <w:proofErr w:type="gramStart"/>
      <w:r w:rsidRPr="005B0B14">
        <w:rPr>
          <w:rFonts w:ascii="Tahoma" w:eastAsia="Calibri" w:hAnsi="Tahoma" w:cs="Tahoma"/>
        </w:rPr>
        <w:t>…….</w:t>
      </w:r>
      <w:proofErr w:type="gramEnd"/>
      <w:r w:rsidRPr="005B0B14">
        <w:rPr>
          <w:rFonts w:ascii="Tahoma" w:eastAsia="Calibri" w:hAnsi="Tahoma" w:cs="Tahoma"/>
        </w:rPr>
        <w:t xml:space="preserve">:  OFERTA ………………….. euros. </w:t>
      </w:r>
    </w:p>
    <w:p w:rsidR="005B0B14" w:rsidRPr="005B0B14" w:rsidRDefault="005B0B14" w:rsidP="005B0B14">
      <w:pPr>
        <w:tabs>
          <w:tab w:val="left" w:pos="709"/>
          <w:tab w:val="left" w:pos="851"/>
        </w:tabs>
        <w:spacing w:after="0" w:line="480" w:lineRule="auto"/>
        <w:jc w:val="both"/>
        <w:rPr>
          <w:rFonts w:ascii="Tahoma" w:eastAsia="Calibri" w:hAnsi="Tahoma" w:cs="Tahoma"/>
        </w:rPr>
      </w:pPr>
      <w:r w:rsidRPr="005B0B14">
        <w:rPr>
          <w:rFonts w:ascii="Tahoma" w:eastAsia="Calibri" w:hAnsi="Tahoma" w:cs="Tahoma"/>
        </w:rPr>
        <w:tab/>
        <w:t>- Nº … -   …………………………</w:t>
      </w:r>
      <w:proofErr w:type="gramStart"/>
      <w:r w:rsidRPr="005B0B14">
        <w:rPr>
          <w:rFonts w:ascii="Tahoma" w:eastAsia="Calibri" w:hAnsi="Tahoma" w:cs="Tahoma"/>
        </w:rPr>
        <w:t>…….</w:t>
      </w:r>
      <w:proofErr w:type="gramEnd"/>
      <w:r w:rsidRPr="005B0B14">
        <w:rPr>
          <w:rFonts w:ascii="Tahoma" w:eastAsia="Calibri" w:hAnsi="Tahoma" w:cs="Tahoma"/>
        </w:rPr>
        <w:t xml:space="preserve">.……..:  OFERTA ………………….. euros. </w:t>
      </w:r>
    </w:p>
    <w:p w:rsidR="005B0B14" w:rsidRPr="005B0B14" w:rsidRDefault="005B0B14" w:rsidP="005B0B14">
      <w:pPr>
        <w:tabs>
          <w:tab w:val="left" w:pos="709"/>
          <w:tab w:val="left" w:pos="851"/>
        </w:tabs>
        <w:spacing w:after="0" w:line="360" w:lineRule="auto"/>
        <w:jc w:val="both"/>
        <w:rPr>
          <w:rFonts w:ascii="Tahoma" w:eastAsia="Calibri" w:hAnsi="Tahoma" w:cs="Tahoma"/>
        </w:rPr>
      </w:pPr>
      <w:r w:rsidRPr="005B0B14">
        <w:rPr>
          <w:rFonts w:ascii="Tahoma" w:eastAsia="Calibri" w:hAnsi="Tahoma" w:cs="Tahoma"/>
        </w:rPr>
        <w:t xml:space="preserve">          -  ….</w:t>
      </w:r>
    </w:p>
    <w:p w:rsidR="005B0B14" w:rsidRPr="005B0B14" w:rsidRDefault="005B0B14" w:rsidP="005B0B14">
      <w:pPr>
        <w:tabs>
          <w:tab w:val="left" w:pos="2618"/>
        </w:tabs>
        <w:spacing w:after="120" w:line="360" w:lineRule="auto"/>
        <w:jc w:val="both"/>
        <w:rPr>
          <w:rFonts w:ascii="Tahoma" w:eastAsia="Calibri" w:hAnsi="Tahoma" w:cs="Tahoma"/>
        </w:rPr>
      </w:pPr>
    </w:p>
    <w:p w:rsidR="005B0B14" w:rsidRPr="005B0B14" w:rsidRDefault="005B0B14" w:rsidP="005B0B14">
      <w:pPr>
        <w:tabs>
          <w:tab w:val="left" w:pos="2618"/>
        </w:tabs>
        <w:spacing w:after="120" w:line="360" w:lineRule="auto"/>
        <w:jc w:val="both"/>
        <w:rPr>
          <w:rFonts w:ascii="Tahoma" w:eastAsia="Calibri" w:hAnsi="Tahoma" w:cs="Tahoma"/>
        </w:rPr>
      </w:pPr>
    </w:p>
    <w:p w:rsidR="005B0B14" w:rsidRPr="005B0B14" w:rsidRDefault="005B0B14" w:rsidP="005B0B14">
      <w:pPr>
        <w:tabs>
          <w:tab w:val="left" w:pos="2618"/>
        </w:tabs>
        <w:spacing w:after="120" w:line="360" w:lineRule="auto"/>
        <w:jc w:val="both"/>
        <w:rPr>
          <w:rFonts w:ascii="Tahoma" w:eastAsia="Calibri" w:hAnsi="Tahoma" w:cs="Tahoma"/>
        </w:rPr>
      </w:pP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  <w:r w:rsidRPr="005B0B14">
        <w:rPr>
          <w:rFonts w:ascii="Tahoma" w:eastAsia="Calibri" w:hAnsi="Tahoma" w:cs="Tahoma"/>
          <w:color w:val="111111"/>
        </w:rPr>
        <w:t>En ________</w:t>
      </w:r>
      <w:r w:rsidR="004C3294">
        <w:rPr>
          <w:rFonts w:ascii="Tahoma" w:eastAsia="Calibri" w:hAnsi="Tahoma" w:cs="Tahoma"/>
          <w:color w:val="111111"/>
        </w:rPr>
        <w:t xml:space="preserve">_____, a ___ de ________ </w:t>
      </w:r>
      <w:proofErr w:type="spellStart"/>
      <w:r w:rsidR="004C3294">
        <w:rPr>
          <w:rFonts w:ascii="Tahoma" w:eastAsia="Calibri" w:hAnsi="Tahoma" w:cs="Tahoma"/>
          <w:color w:val="111111"/>
        </w:rPr>
        <w:t>de</w:t>
      </w:r>
      <w:proofErr w:type="spellEnd"/>
      <w:r w:rsidR="004C3294">
        <w:rPr>
          <w:rFonts w:ascii="Tahoma" w:eastAsia="Calibri" w:hAnsi="Tahoma" w:cs="Tahoma"/>
          <w:color w:val="111111"/>
        </w:rPr>
        <w:t xml:space="preserve"> 2021</w:t>
      </w:r>
      <w:r w:rsidRPr="005B0B14">
        <w:rPr>
          <w:rFonts w:ascii="Tahoma" w:eastAsia="Calibri" w:hAnsi="Tahoma" w:cs="Tahoma"/>
          <w:color w:val="111111"/>
        </w:rPr>
        <w:t>.</w:t>
      </w: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  <w:sz w:val="20"/>
          <w:szCs w:val="20"/>
        </w:rPr>
      </w:pPr>
      <w:r w:rsidRPr="005B0B14">
        <w:rPr>
          <w:rFonts w:ascii="Tahoma" w:eastAsia="Calibri" w:hAnsi="Tahoma" w:cs="Tahoma"/>
          <w:color w:val="111111"/>
          <w:sz w:val="20"/>
          <w:szCs w:val="20"/>
        </w:rPr>
        <w:t>(Firma del licitador)</w:t>
      </w:r>
      <w:bookmarkStart w:id="0" w:name="_GoBack"/>
      <w:bookmarkEnd w:id="0"/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  <w:sz w:val="20"/>
          <w:szCs w:val="20"/>
        </w:rPr>
      </w:pP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  <w:r w:rsidRPr="005B0B14">
        <w:rPr>
          <w:rFonts w:ascii="Tahoma" w:eastAsia="Calibri" w:hAnsi="Tahoma" w:cs="Tahoma"/>
          <w:color w:val="111111"/>
        </w:rPr>
        <w:t>Fdo.: _____________________________</w:t>
      </w: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</w:p>
    <w:p w:rsidR="005B0B14" w:rsidRPr="005B0B14" w:rsidRDefault="005B0B14" w:rsidP="005B0B14">
      <w:pPr>
        <w:spacing w:after="200" w:line="276" w:lineRule="auto"/>
        <w:jc w:val="center"/>
        <w:rPr>
          <w:rFonts w:ascii="Tahoma" w:eastAsia="Calibri" w:hAnsi="Tahoma" w:cs="Tahoma"/>
          <w:color w:val="111111"/>
        </w:rPr>
      </w:pPr>
    </w:p>
    <w:p w:rsidR="005B0B14" w:rsidRPr="005B0B14" w:rsidRDefault="005B0B14" w:rsidP="005B0B14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ahoma" w:eastAsia="Calibri" w:hAnsi="Tahoma" w:cs="Tahoma"/>
        </w:rPr>
      </w:pPr>
    </w:p>
    <w:p w:rsidR="00B96427" w:rsidRDefault="00B96427"/>
    <w:sectPr w:rsidR="00B96427" w:rsidSect="005B0B14">
      <w:headerReference w:type="default" r:id="rId7"/>
      <w:footerReference w:type="even" r:id="rId8"/>
      <w:footerReference w:type="default" r:id="rId9"/>
      <w:pgSz w:w="11906" w:h="16838"/>
      <w:pgMar w:top="851" w:right="1416" w:bottom="851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14" w:rsidRDefault="005B0B14" w:rsidP="005B0B14">
      <w:pPr>
        <w:spacing w:after="0" w:line="240" w:lineRule="auto"/>
      </w:pPr>
      <w:r>
        <w:separator/>
      </w:r>
    </w:p>
  </w:endnote>
  <w:endnote w:type="continuationSeparator" w:id="0">
    <w:p w:rsidR="005B0B14" w:rsidRDefault="005B0B14" w:rsidP="005B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6C" w:rsidRDefault="005B0B14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092B6C" w:rsidRDefault="004C32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6C" w:rsidRDefault="004C3294">
    <w:pPr>
      <w:pStyle w:val="Piedepgina"/>
    </w:pPr>
  </w:p>
  <w:p w:rsidR="00092B6C" w:rsidRDefault="004C3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14" w:rsidRDefault="005B0B14" w:rsidP="005B0B14">
      <w:pPr>
        <w:spacing w:after="0" w:line="240" w:lineRule="auto"/>
      </w:pPr>
      <w:r>
        <w:separator/>
      </w:r>
    </w:p>
  </w:footnote>
  <w:footnote w:type="continuationSeparator" w:id="0">
    <w:p w:rsidR="005B0B14" w:rsidRDefault="005B0B14" w:rsidP="005B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6C" w:rsidRDefault="004C3294">
    <w:pPr>
      <w:pStyle w:val="Encabezado"/>
      <w:tabs>
        <w:tab w:val="clear" w:pos="8504"/>
        <w:tab w:val="right" w:pos="8789"/>
      </w:tabs>
    </w:pPr>
  </w:p>
  <w:p w:rsidR="00092B6C" w:rsidRDefault="004C3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A1"/>
    <w:multiLevelType w:val="multilevel"/>
    <w:tmpl w:val="50A41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2"/>
    <w:rsid w:val="004B7662"/>
    <w:rsid w:val="004C3294"/>
    <w:rsid w:val="005B0B14"/>
    <w:rsid w:val="00B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E51A"/>
  <w15:chartTrackingRefBased/>
  <w15:docId w15:val="{4946420E-EAE7-4E4E-AB84-42B7C49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B0B1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0B14"/>
  </w:style>
  <w:style w:type="paragraph" w:styleId="Encabezado">
    <w:name w:val="header"/>
    <w:basedOn w:val="Normal"/>
    <w:link w:val="EncabezadoCar"/>
    <w:uiPriority w:val="99"/>
    <w:unhideWhenUsed/>
    <w:rsid w:val="005B0B1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EncabezadoCar1">
    <w:name w:val="Encabezado Car1"/>
    <w:basedOn w:val="Fuentedeprrafopredeter"/>
    <w:uiPriority w:val="99"/>
    <w:semiHidden/>
    <w:rsid w:val="005B0B14"/>
  </w:style>
  <w:style w:type="paragraph" w:styleId="Piedepgina">
    <w:name w:val="footer"/>
    <w:basedOn w:val="Normal"/>
    <w:link w:val="PiedepginaCar"/>
    <w:uiPriority w:val="99"/>
    <w:unhideWhenUsed/>
    <w:rsid w:val="005B0B1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1">
    <w:name w:val="Pie de página Car1"/>
    <w:basedOn w:val="Fuentedeprrafopredeter"/>
    <w:uiPriority w:val="99"/>
    <w:semiHidden/>
    <w:rsid w:val="005B0B14"/>
  </w:style>
  <w:style w:type="paragraph" w:customStyle="1" w:styleId="Contenidodelatabla">
    <w:name w:val="Contenido de la tabla"/>
    <w:basedOn w:val="Normal"/>
    <w:qFormat/>
    <w:rsid w:val="005B0B1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Gámiz Cosano (pc39)</dc:creator>
  <cp:keywords/>
  <dc:description/>
  <cp:lastModifiedBy>David Gámiz Cosano (pc39)</cp:lastModifiedBy>
  <cp:revision>3</cp:revision>
  <cp:lastPrinted>2020-11-09T07:44:00Z</cp:lastPrinted>
  <dcterms:created xsi:type="dcterms:W3CDTF">2020-11-09T07:41:00Z</dcterms:created>
  <dcterms:modified xsi:type="dcterms:W3CDTF">2021-02-05T10:07:00Z</dcterms:modified>
</cp:coreProperties>
</file>