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5"/>
        </w:rPr>
      </w:pPr>
    </w:p>
    <w:p>
      <w:pPr>
        <w:tabs>
          <w:tab w:pos="3799" w:val="left" w:leader="none"/>
          <w:tab w:pos="8564" w:val="left" w:leader="none"/>
        </w:tabs>
        <w:spacing w:before="93"/>
        <w:ind w:left="0" w:right="574" w:firstLine="0"/>
        <w:jc w:val="center"/>
        <w:rPr>
          <w:b/>
          <w:sz w:val="22"/>
        </w:rPr>
      </w:pPr>
      <w:r>
        <w:rPr>
          <w:b/>
          <w:w w:val="99"/>
          <w:sz w:val="22"/>
          <w:u w:val="single"/>
        </w:rPr>
        <w:t> </w:t>
      </w:r>
      <w:r>
        <w:rPr>
          <w:b/>
          <w:sz w:val="22"/>
          <w:u w:val="single"/>
        </w:rPr>
        <w:tab/>
        <w:t>ANEXO</w:t>
      </w:r>
      <w:r>
        <w:rPr>
          <w:b/>
          <w:spacing w:val="-5"/>
          <w:sz w:val="22"/>
          <w:u w:val="single"/>
        </w:rPr>
        <w:t> </w:t>
      </w:r>
      <w:r>
        <w:rPr>
          <w:b/>
          <w:sz w:val="22"/>
          <w:u w:val="single"/>
        </w:rPr>
        <w:t>6</w:t>
        <w:tab/>
      </w:r>
    </w:p>
    <w:p>
      <w:pPr>
        <w:spacing w:before="214"/>
        <w:ind w:left="0" w:right="577" w:firstLine="0"/>
        <w:jc w:val="center"/>
        <w:rPr>
          <w:b/>
          <w:sz w:val="22"/>
        </w:rPr>
      </w:pPr>
      <w:r>
        <w:rPr>
          <w:b/>
          <w:sz w:val="22"/>
        </w:rPr>
        <w:t>SUBSANACION DE DEFICIENCIAS DE DECLARACION RESPONSABLE</w:t>
      </w:r>
    </w:p>
    <w:p>
      <w:pPr>
        <w:pStyle w:val="BodyText"/>
        <w:spacing w:after="22"/>
        <w:ind w:right="575"/>
        <w:jc w:val="center"/>
      </w:pPr>
      <w:r>
        <w:rPr/>
        <w:t>Con informe de control favorable condicionado a la subsanación de deficiencias</w:t>
      </w:r>
    </w:p>
    <w:p>
      <w:pPr>
        <w:pStyle w:val="BodyText"/>
        <w:spacing w:line="20" w:lineRule="exact"/>
        <w:ind w:left="191"/>
        <w:rPr>
          <w:sz w:val="2"/>
        </w:rPr>
      </w:pPr>
      <w:r>
        <w:rPr>
          <w:sz w:val="2"/>
        </w:rPr>
        <w:pict>
          <v:group style="width:428.25pt;height:.5pt;mso-position-horizontal-relative:char;mso-position-vertical-relative:line" coordorigin="0,0" coordsize="8565,10">
            <v:rect style="position:absolute;left:0;top:0;width:8565;height:10" filled="true" fillcolor="#000000" stroked="false">
              <v:fill type="solid"/>
            </v:rect>
          </v:group>
        </w:pict>
      </w:r>
      <w:r>
        <w:rPr>
          <w:sz w:val="2"/>
        </w:rPr>
      </w:r>
    </w:p>
    <w:p>
      <w:pPr>
        <w:pStyle w:val="BodyText"/>
        <w:rPr>
          <w:sz w:val="20"/>
        </w:rPr>
      </w:pPr>
    </w:p>
    <w:p>
      <w:pPr>
        <w:pStyle w:val="BodyText"/>
        <w:rPr>
          <w:sz w:val="23"/>
        </w:rPr>
      </w:pPr>
    </w:p>
    <w:tbl>
      <w:tblPr>
        <w:tblW w:w="0" w:type="auto"/>
        <w:jc w:val="left"/>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528"/>
        <w:gridCol w:w="3420"/>
        <w:gridCol w:w="1980"/>
      </w:tblGrid>
      <w:tr>
        <w:trPr>
          <w:trHeight w:val="493" w:hRule="atLeast"/>
        </w:trPr>
        <w:tc>
          <w:tcPr>
            <w:tcW w:w="8928" w:type="dxa"/>
            <w:gridSpan w:val="3"/>
          </w:tcPr>
          <w:p>
            <w:pPr>
              <w:pStyle w:val="TableParagraph"/>
              <w:spacing w:line="240" w:lineRule="auto" w:before="118"/>
              <w:rPr>
                <w:b/>
                <w:sz w:val="22"/>
              </w:rPr>
            </w:pPr>
            <w:r>
              <w:rPr>
                <w:b/>
                <w:sz w:val="22"/>
              </w:rPr>
              <w:t>DATOS DEL SOLICITANTE</w:t>
            </w:r>
          </w:p>
        </w:tc>
      </w:tr>
      <w:tr>
        <w:trPr>
          <w:trHeight w:val="436" w:hRule="atLeast"/>
        </w:trPr>
        <w:tc>
          <w:tcPr>
            <w:tcW w:w="6948" w:type="dxa"/>
            <w:gridSpan w:val="2"/>
          </w:tcPr>
          <w:p>
            <w:pPr>
              <w:pStyle w:val="TableParagraph"/>
              <w:rPr>
                <w:sz w:val="16"/>
              </w:rPr>
            </w:pPr>
            <w:r>
              <w:rPr>
                <w:sz w:val="16"/>
              </w:rPr>
              <w:t>NOMBRE Y APELLIDOS O RAZÓN SOCIAL</w:t>
            </w:r>
          </w:p>
        </w:tc>
        <w:tc>
          <w:tcPr>
            <w:tcW w:w="1980" w:type="dxa"/>
          </w:tcPr>
          <w:p>
            <w:pPr>
              <w:pStyle w:val="TableParagraph"/>
              <w:rPr>
                <w:sz w:val="16"/>
              </w:rPr>
            </w:pPr>
            <w:r>
              <w:rPr>
                <w:sz w:val="16"/>
              </w:rPr>
              <w:t>N.I.F. / C.I.F.</w:t>
            </w:r>
          </w:p>
        </w:tc>
      </w:tr>
      <w:tr>
        <w:trPr>
          <w:trHeight w:val="437" w:hRule="atLeast"/>
        </w:trPr>
        <w:tc>
          <w:tcPr>
            <w:tcW w:w="6948" w:type="dxa"/>
            <w:gridSpan w:val="2"/>
          </w:tcPr>
          <w:p>
            <w:pPr>
              <w:pStyle w:val="TableParagraph"/>
              <w:spacing w:line="183" w:lineRule="exact"/>
              <w:rPr>
                <w:sz w:val="16"/>
              </w:rPr>
            </w:pPr>
            <w:r>
              <w:rPr>
                <w:sz w:val="16"/>
              </w:rPr>
              <w:t>REPRESENTANTE: NOMBRE Y APELLIDOS</w:t>
            </w:r>
          </w:p>
        </w:tc>
        <w:tc>
          <w:tcPr>
            <w:tcW w:w="1980" w:type="dxa"/>
          </w:tcPr>
          <w:p>
            <w:pPr>
              <w:pStyle w:val="TableParagraph"/>
              <w:spacing w:line="183" w:lineRule="exact"/>
              <w:rPr>
                <w:sz w:val="16"/>
              </w:rPr>
            </w:pPr>
            <w:r>
              <w:rPr>
                <w:sz w:val="16"/>
              </w:rPr>
              <w:t>N.I.F.</w:t>
            </w:r>
          </w:p>
        </w:tc>
      </w:tr>
      <w:tr>
        <w:trPr>
          <w:trHeight w:val="436" w:hRule="atLeast"/>
        </w:trPr>
        <w:tc>
          <w:tcPr>
            <w:tcW w:w="8928" w:type="dxa"/>
            <w:gridSpan w:val="3"/>
          </w:tcPr>
          <w:p>
            <w:pPr>
              <w:pStyle w:val="TableParagraph"/>
              <w:rPr>
                <w:sz w:val="16"/>
              </w:rPr>
            </w:pPr>
            <w:r>
              <w:rPr>
                <w:sz w:val="16"/>
              </w:rPr>
              <w:t>DOMICILIO A EFECTOS DE NOTIFICACIÓN</w:t>
            </w:r>
          </w:p>
        </w:tc>
      </w:tr>
      <w:tr>
        <w:trPr>
          <w:trHeight w:val="436" w:hRule="atLeast"/>
        </w:trPr>
        <w:tc>
          <w:tcPr>
            <w:tcW w:w="3528" w:type="dxa"/>
          </w:tcPr>
          <w:p>
            <w:pPr>
              <w:pStyle w:val="TableParagraph"/>
              <w:rPr>
                <w:sz w:val="16"/>
              </w:rPr>
            </w:pPr>
            <w:r>
              <w:rPr>
                <w:sz w:val="16"/>
              </w:rPr>
              <w:t>LOCALIDAD</w:t>
            </w:r>
          </w:p>
        </w:tc>
        <w:tc>
          <w:tcPr>
            <w:tcW w:w="3420" w:type="dxa"/>
          </w:tcPr>
          <w:p>
            <w:pPr>
              <w:pStyle w:val="TableParagraph"/>
              <w:rPr>
                <w:sz w:val="16"/>
              </w:rPr>
            </w:pPr>
            <w:r>
              <w:rPr>
                <w:sz w:val="16"/>
              </w:rPr>
              <w:t>PROVINCIA</w:t>
            </w:r>
          </w:p>
        </w:tc>
        <w:tc>
          <w:tcPr>
            <w:tcW w:w="1980" w:type="dxa"/>
          </w:tcPr>
          <w:p>
            <w:pPr>
              <w:pStyle w:val="TableParagraph"/>
              <w:rPr>
                <w:sz w:val="16"/>
              </w:rPr>
            </w:pPr>
            <w:r>
              <w:rPr>
                <w:sz w:val="16"/>
              </w:rPr>
              <w:t>CÓDIGO POSTAL</w:t>
            </w:r>
          </w:p>
        </w:tc>
      </w:tr>
      <w:tr>
        <w:trPr>
          <w:trHeight w:val="437" w:hRule="atLeast"/>
        </w:trPr>
        <w:tc>
          <w:tcPr>
            <w:tcW w:w="3528" w:type="dxa"/>
          </w:tcPr>
          <w:p>
            <w:pPr>
              <w:pStyle w:val="TableParagraph"/>
              <w:spacing w:line="183" w:lineRule="exact"/>
              <w:rPr>
                <w:sz w:val="16"/>
              </w:rPr>
            </w:pPr>
            <w:r>
              <w:rPr>
                <w:sz w:val="16"/>
              </w:rPr>
              <w:t>TELÉFONO</w:t>
            </w:r>
          </w:p>
        </w:tc>
        <w:tc>
          <w:tcPr>
            <w:tcW w:w="5400" w:type="dxa"/>
            <w:gridSpan w:val="2"/>
          </w:tcPr>
          <w:p>
            <w:pPr>
              <w:pStyle w:val="TableParagraph"/>
              <w:spacing w:line="183" w:lineRule="exact"/>
              <w:rPr>
                <w:sz w:val="16"/>
              </w:rPr>
            </w:pPr>
            <w:r>
              <w:rPr>
                <w:sz w:val="16"/>
              </w:rPr>
              <w:t>FAX / CORREO ELECTRÓNICO</w:t>
            </w:r>
          </w:p>
        </w:tc>
      </w:tr>
    </w:tbl>
    <w:p>
      <w:pPr>
        <w:pStyle w:val="BodyText"/>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2"/>
        <w:gridCol w:w="726"/>
        <w:gridCol w:w="833"/>
        <w:gridCol w:w="1277"/>
        <w:gridCol w:w="591"/>
        <w:gridCol w:w="2701"/>
      </w:tblGrid>
      <w:tr>
        <w:trPr>
          <w:trHeight w:val="492" w:hRule="atLeast"/>
        </w:trPr>
        <w:tc>
          <w:tcPr>
            <w:tcW w:w="8930" w:type="dxa"/>
            <w:gridSpan w:val="6"/>
            <w:tcBorders>
              <w:bottom w:val="single" w:sz="6" w:space="0" w:color="000000"/>
            </w:tcBorders>
          </w:tcPr>
          <w:p>
            <w:pPr>
              <w:pStyle w:val="TableParagraph"/>
              <w:spacing w:line="240" w:lineRule="auto" w:before="118"/>
              <w:rPr>
                <w:b/>
                <w:sz w:val="22"/>
              </w:rPr>
            </w:pPr>
            <w:r>
              <w:rPr>
                <w:b/>
                <w:sz w:val="22"/>
              </w:rPr>
              <w:t>DATOS DE LA ACTIVIDAD</w:t>
            </w:r>
          </w:p>
        </w:tc>
      </w:tr>
      <w:tr>
        <w:trPr>
          <w:trHeight w:val="436" w:hRule="atLeast"/>
        </w:trPr>
        <w:tc>
          <w:tcPr>
            <w:tcW w:w="6229" w:type="dxa"/>
            <w:gridSpan w:val="5"/>
            <w:tcBorders>
              <w:top w:val="single" w:sz="6" w:space="0" w:color="000000"/>
              <w:bottom w:val="single" w:sz="6" w:space="0" w:color="000000"/>
              <w:right w:val="single" w:sz="6" w:space="0" w:color="000000"/>
            </w:tcBorders>
          </w:tcPr>
          <w:p>
            <w:pPr>
              <w:pStyle w:val="TableParagraph"/>
              <w:rPr>
                <w:sz w:val="16"/>
              </w:rPr>
            </w:pPr>
            <w:r>
              <w:rPr>
                <w:sz w:val="16"/>
              </w:rPr>
              <w:t>NOMBRE COMERCIAL DE LA ACTIVIDAD</w:t>
            </w:r>
          </w:p>
        </w:tc>
        <w:tc>
          <w:tcPr>
            <w:tcW w:w="2701" w:type="dxa"/>
            <w:tcBorders>
              <w:top w:val="single" w:sz="6" w:space="0" w:color="000000"/>
              <w:left w:val="single" w:sz="6" w:space="0" w:color="000000"/>
              <w:bottom w:val="single" w:sz="6" w:space="0" w:color="000000"/>
            </w:tcBorders>
          </w:tcPr>
          <w:p>
            <w:pPr>
              <w:pStyle w:val="TableParagraph"/>
              <w:ind w:left="104"/>
              <w:rPr>
                <w:sz w:val="16"/>
              </w:rPr>
            </w:pPr>
            <w:r>
              <w:rPr>
                <w:sz w:val="16"/>
              </w:rPr>
              <w:t>GRUPO I.A.E.</w:t>
            </w:r>
          </w:p>
        </w:tc>
      </w:tr>
      <w:tr>
        <w:trPr>
          <w:trHeight w:val="437" w:hRule="atLeast"/>
        </w:trPr>
        <w:tc>
          <w:tcPr>
            <w:tcW w:w="8930" w:type="dxa"/>
            <w:gridSpan w:val="6"/>
            <w:tcBorders>
              <w:top w:val="single" w:sz="6" w:space="0" w:color="000000"/>
              <w:bottom w:val="single" w:sz="6" w:space="0" w:color="000000"/>
            </w:tcBorders>
          </w:tcPr>
          <w:p>
            <w:pPr>
              <w:pStyle w:val="TableParagraph"/>
              <w:spacing w:line="182" w:lineRule="exact"/>
              <w:rPr>
                <w:sz w:val="16"/>
              </w:rPr>
            </w:pPr>
            <w:r>
              <w:rPr>
                <w:sz w:val="16"/>
              </w:rPr>
              <w:t>EMPLAZAMIENTO</w:t>
            </w:r>
          </w:p>
        </w:tc>
      </w:tr>
      <w:tr>
        <w:trPr>
          <w:trHeight w:val="437" w:hRule="atLeast"/>
        </w:trPr>
        <w:tc>
          <w:tcPr>
            <w:tcW w:w="3528" w:type="dxa"/>
            <w:gridSpan w:val="2"/>
            <w:tcBorders>
              <w:top w:val="single" w:sz="6" w:space="0" w:color="000000"/>
              <w:bottom w:val="single" w:sz="6" w:space="0" w:color="000000"/>
              <w:right w:val="single" w:sz="6" w:space="0" w:color="000000"/>
            </w:tcBorders>
          </w:tcPr>
          <w:p>
            <w:pPr>
              <w:pStyle w:val="TableParagraph"/>
              <w:spacing w:line="182" w:lineRule="exact"/>
              <w:rPr>
                <w:sz w:val="16"/>
              </w:rPr>
            </w:pPr>
            <w:r>
              <w:rPr>
                <w:sz w:val="16"/>
              </w:rPr>
              <w:t>LOCALIDAD</w:t>
            </w:r>
          </w:p>
        </w:tc>
        <w:tc>
          <w:tcPr>
            <w:tcW w:w="2701"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ind w:left="105"/>
              <w:rPr>
                <w:sz w:val="16"/>
              </w:rPr>
            </w:pPr>
            <w:r>
              <w:rPr>
                <w:sz w:val="16"/>
              </w:rPr>
              <w:t>PROVINCIA</w:t>
            </w:r>
          </w:p>
        </w:tc>
        <w:tc>
          <w:tcPr>
            <w:tcW w:w="2701" w:type="dxa"/>
            <w:tcBorders>
              <w:top w:val="single" w:sz="6" w:space="0" w:color="000000"/>
              <w:left w:val="single" w:sz="6" w:space="0" w:color="000000"/>
              <w:bottom w:val="single" w:sz="6" w:space="0" w:color="000000"/>
            </w:tcBorders>
          </w:tcPr>
          <w:p>
            <w:pPr>
              <w:pStyle w:val="TableParagraph"/>
              <w:spacing w:line="182" w:lineRule="exact"/>
              <w:ind w:left="104"/>
              <w:rPr>
                <w:sz w:val="16"/>
              </w:rPr>
            </w:pPr>
            <w:r>
              <w:rPr>
                <w:sz w:val="16"/>
              </w:rPr>
              <w:t>CÓDIGO POSTAL</w:t>
            </w:r>
          </w:p>
        </w:tc>
      </w:tr>
      <w:tr>
        <w:trPr>
          <w:trHeight w:val="367" w:hRule="atLeast"/>
        </w:trPr>
        <w:tc>
          <w:tcPr>
            <w:tcW w:w="2802" w:type="dxa"/>
            <w:tcBorders>
              <w:top w:val="single" w:sz="6" w:space="0" w:color="000000"/>
              <w:bottom w:val="single" w:sz="6" w:space="0" w:color="000000"/>
              <w:right w:val="single" w:sz="6" w:space="0" w:color="000000"/>
            </w:tcBorders>
          </w:tcPr>
          <w:p>
            <w:pPr>
              <w:pStyle w:val="TableParagraph"/>
              <w:rPr>
                <w:sz w:val="16"/>
              </w:rPr>
            </w:pPr>
            <w:r>
              <w:rPr>
                <w:sz w:val="16"/>
              </w:rPr>
              <w:t>SUPERFICIE M2</w:t>
            </w:r>
          </w:p>
        </w:tc>
        <w:tc>
          <w:tcPr>
            <w:tcW w:w="3427" w:type="dxa"/>
            <w:gridSpan w:val="4"/>
            <w:tcBorders>
              <w:top w:val="single" w:sz="6" w:space="0" w:color="000000"/>
              <w:left w:val="single" w:sz="6" w:space="0" w:color="000000"/>
              <w:bottom w:val="single" w:sz="6" w:space="0" w:color="000000"/>
              <w:right w:val="single" w:sz="6" w:space="0" w:color="000000"/>
            </w:tcBorders>
          </w:tcPr>
          <w:p>
            <w:pPr>
              <w:pStyle w:val="TableParagraph"/>
              <w:ind w:left="104"/>
              <w:rPr>
                <w:sz w:val="16"/>
              </w:rPr>
            </w:pPr>
            <w:r>
              <w:rPr>
                <w:sz w:val="16"/>
              </w:rPr>
              <w:t>AFORO Nº DE PRESONAS</w:t>
            </w:r>
          </w:p>
        </w:tc>
        <w:tc>
          <w:tcPr>
            <w:tcW w:w="2701" w:type="dxa"/>
            <w:tcBorders>
              <w:top w:val="single" w:sz="6" w:space="0" w:color="000000"/>
              <w:left w:val="single" w:sz="6" w:space="0" w:color="000000"/>
              <w:bottom w:val="single" w:sz="6" w:space="0" w:color="000000"/>
            </w:tcBorders>
          </w:tcPr>
          <w:p>
            <w:pPr>
              <w:pStyle w:val="TableParagraph"/>
              <w:ind w:left="104"/>
              <w:rPr>
                <w:sz w:val="16"/>
              </w:rPr>
            </w:pPr>
            <w:r>
              <w:rPr>
                <w:sz w:val="16"/>
              </w:rPr>
              <w:t>REFERENCIA CATASTRAL</w:t>
            </w:r>
          </w:p>
        </w:tc>
      </w:tr>
      <w:tr>
        <w:trPr>
          <w:trHeight w:val="367" w:hRule="atLeast"/>
        </w:trPr>
        <w:tc>
          <w:tcPr>
            <w:tcW w:w="2802" w:type="dxa"/>
            <w:tcBorders>
              <w:top w:val="single" w:sz="6" w:space="0" w:color="000000"/>
              <w:bottom w:val="single" w:sz="6" w:space="0" w:color="000000"/>
              <w:right w:val="single" w:sz="6" w:space="0" w:color="000000"/>
            </w:tcBorders>
          </w:tcPr>
          <w:p>
            <w:pPr>
              <w:pStyle w:val="TableParagraph"/>
              <w:rPr>
                <w:sz w:val="16"/>
              </w:rPr>
            </w:pPr>
            <w:r>
              <w:rPr>
                <w:sz w:val="16"/>
              </w:rPr>
              <w:t>FECHA INICIO ACTIVIDAD</w:t>
            </w:r>
          </w:p>
        </w:tc>
        <w:tc>
          <w:tcPr>
            <w:tcW w:w="2836" w:type="dxa"/>
            <w:gridSpan w:val="3"/>
            <w:tcBorders>
              <w:top w:val="single" w:sz="6" w:space="0" w:color="000000"/>
              <w:left w:val="single" w:sz="6" w:space="0" w:color="000000"/>
              <w:bottom w:val="single" w:sz="6" w:space="0" w:color="000000"/>
              <w:right w:val="single" w:sz="6" w:space="0" w:color="000000"/>
            </w:tcBorders>
          </w:tcPr>
          <w:p>
            <w:pPr>
              <w:pStyle w:val="TableParagraph"/>
              <w:ind w:left="104"/>
              <w:rPr>
                <w:sz w:val="16"/>
              </w:rPr>
            </w:pPr>
            <w:r>
              <w:rPr>
                <w:sz w:val="16"/>
              </w:rPr>
              <w:t>PERIODO DE APERTURA</w:t>
            </w:r>
          </w:p>
        </w:tc>
        <w:tc>
          <w:tcPr>
            <w:tcW w:w="3292" w:type="dxa"/>
            <w:gridSpan w:val="2"/>
            <w:tcBorders>
              <w:top w:val="single" w:sz="6" w:space="0" w:color="000000"/>
              <w:left w:val="single" w:sz="6" w:space="0" w:color="000000"/>
              <w:bottom w:val="single" w:sz="6" w:space="0" w:color="000000"/>
            </w:tcBorders>
          </w:tcPr>
          <w:p>
            <w:pPr>
              <w:pStyle w:val="TableParagraph"/>
              <w:ind w:left="103"/>
              <w:rPr>
                <w:sz w:val="16"/>
              </w:rPr>
            </w:pPr>
            <w:r>
              <w:rPr>
                <w:sz w:val="16"/>
              </w:rPr>
              <w:t>HORARIO DE APERTURA</w:t>
            </w:r>
          </w:p>
        </w:tc>
      </w:tr>
      <w:tr>
        <w:trPr>
          <w:trHeight w:val="367" w:hRule="atLeast"/>
        </w:trPr>
        <w:tc>
          <w:tcPr>
            <w:tcW w:w="5638" w:type="dxa"/>
            <w:gridSpan w:val="4"/>
            <w:tcBorders>
              <w:top w:val="single" w:sz="6" w:space="0" w:color="000000"/>
              <w:bottom w:val="single" w:sz="6" w:space="0" w:color="000000"/>
              <w:right w:val="single" w:sz="6" w:space="0" w:color="000000"/>
            </w:tcBorders>
          </w:tcPr>
          <w:p>
            <w:pPr>
              <w:pStyle w:val="TableParagraph"/>
              <w:numPr>
                <w:ilvl w:val="0"/>
                <w:numId w:val="1"/>
              </w:numPr>
              <w:tabs>
                <w:tab w:pos="815" w:val="left" w:leader="none"/>
                <w:tab w:pos="816" w:val="left" w:leader="none"/>
              </w:tabs>
              <w:spacing w:line="184" w:lineRule="exact" w:before="1" w:after="0"/>
              <w:ind w:left="827" w:right="1119" w:hanging="360"/>
              <w:jc w:val="left"/>
              <w:rPr>
                <w:sz w:val="16"/>
              </w:rPr>
            </w:pPr>
            <w:r>
              <w:rPr>
                <w:sz w:val="16"/>
              </w:rPr>
              <w:t>PROCEDIMIENTO AMBIENTAL DE LA LEY </w:t>
            </w:r>
            <w:r>
              <w:rPr>
                <w:spacing w:val="-3"/>
                <w:sz w:val="16"/>
              </w:rPr>
              <w:t>7/2007 </w:t>
            </w:r>
            <w:r>
              <w:rPr>
                <w:sz w:val="16"/>
              </w:rPr>
              <w:t>(marcar si</w:t>
            </w:r>
            <w:r>
              <w:rPr>
                <w:spacing w:val="-1"/>
                <w:sz w:val="16"/>
              </w:rPr>
              <w:t> </w:t>
            </w:r>
            <w:r>
              <w:rPr>
                <w:sz w:val="16"/>
              </w:rPr>
              <w:t>procede)</w:t>
            </w:r>
          </w:p>
        </w:tc>
        <w:tc>
          <w:tcPr>
            <w:tcW w:w="3292" w:type="dxa"/>
            <w:gridSpan w:val="2"/>
            <w:tcBorders>
              <w:top w:val="single" w:sz="6" w:space="0" w:color="000000"/>
              <w:left w:val="single" w:sz="6" w:space="0" w:color="000000"/>
              <w:bottom w:val="single" w:sz="6" w:space="0" w:color="000000"/>
            </w:tcBorders>
          </w:tcPr>
          <w:p>
            <w:pPr>
              <w:pStyle w:val="TableParagraph"/>
              <w:spacing w:line="182" w:lineRule="exact"/>
              <w:ind w:left="103"/>
              <w:rPr>
                <w:sz w:val="16"/>
              </w:rPr>
            </w:pPr>
            <w:r>
              <w:rPr>
                <w:sz w:val="16"/>
              </w:rPr>
              <w:t>CATEGORIA (ANEXO LEY 7/2007)</w:t>
            </w:r>
          </w:p>
        </w:tc>
      </w:tr>
      <w:tr>
        <w:trPr>
          <w:trHeight w:val="366" w:hRule="atLeast"/>
        </w:trPr>
        <w:tc>
          <w:tcPr>
            <w:tcW w:w="4361" w:type="dxa"/>
            <w:gridSpan w:val="3"/>
            <w:tcBorders>
              <w:top w:val="single" w:sz="6" w:space="0" w:color="000000"/>
              <w:bottom w:val="single" w:sz="6" w:space="0" w:color="000000"/>
              <w:right w:val="single" w:sz="6" w:space="0" w:color="000000"/>
            </w:tcBorders>
          </w:tcPr>
          <w:p>
            <w:pPr>
              <w:pStyle w:val="TableParagraph"/>
              <w:numPr>
                <w:ilvl w:val="0"/>
                <w:numId w:val="2"/>
              </w:numPr>
              <w:tabs>
                <w:tab w:pos="815" w:val="left" w:leader="none"/>
                <w:tab w:pos="816" w:val="left" w:leader="none"/>
              </w:tabs>
              <w:spacing w:line="184" w:lineRule="exact" w:before="0" w:after="0"/>
              <w:ind w:left="872" w:right="411" w:hanging="405"/>
              <w:jc w:val="left"/>
              <w:rPr>
                <w:sz w:val="16"/>
              </w:rPr>
            </w:pPr>
            <w:r>
              <w:rPr>
                <w:sz w:val="16"/>
              </w:rPr>
              <w:t>ACTIVIDAD INCLUIDA EN LA LEY</w:t>
            </w:r>
            <w:r>
              <w:rPr>
                <w:spacing w:val="-18"/>
                <w:sz w:val="16"/>
              </w:rPr>
              <w:t> </w:t>
            </w:r>
            <w:r>
              <w:rPr>
                <w:sz w:val="16"/>
              </w:rPr>
              <w:t>12/2012 (marcar si</w:t>
            </w:r>
            <w:r>
              <w:rPr>
                <w:spacing w:val="-1"/>
                <w:sz w:val="16"/>
              </w:rPr>
              <w:t> </w:t>
            </w:r>
            <w:r>
              <w:rPr>
                <w:sz w:val="16"/>
              </w:rPr>
              <w:t>procede)</w:t>
            </w:r>
          </w:p>
        </w:tc>
        <w:tc>
          <w:tcPr>
            <w:tcW w:w="4569" w:type="dxa"/>
            <w:gridSpan w:val="3"/>
            <w:tcBorders>
              <w:top w:val="single" w:sz="6" w:space="0" w:color="000000"/>
              <w:left w:val="single" w:sz="6" w:space="0" w:color="000000"/>
              <w:bottom w:val="single" w:sz="6" w:space="0" w:color="000000"/>
            </w:tcBorders>
          </w:tcPr>
          <w:p>
            <w:pPr>
              <w:pStyle w:val="TableParagraph"/>
              <w:ind w:left="105"/>
              <w:rPr>
                <w:sz w:val="16"/>
              </w:rPr>
            </w:pPr>
            <w:r>
              <w:rPr>
                <w:sz w:val="16"/>
              </w:rPr>
              <w:t>NUMERO DE EPIGRAFE DEL ANEXO DE LA LEY 12/2012:</w:t>
            </w:r>
          </w:p>
        </w:tc>
      </w:tr>
      <w:tr>
        <w:trPr>
          <w:trHeight w:val="368" w:hRule="atLeast"/>
        </w:trPr>
        <w:tc>
          <w:tcPr>
            <w:tcW w:w="4361" w:type="dxa"/>
            <w:gridSpan w:val="3"/>
            <w:tcBorders>
              <w:top w:val="single" w:sz="6" w:space="0" w:color="000000"/>
            </w:tcBorders>
          </w:tcPr>
          <w:p>
            <w:pPr>
              <w:pStyle w:val="TableParagraph"/>
              <w:numPr>
                <w:ilvl w:val="0"/>
                <w:numId w:val="3"/>
              </w:numPr>
              <w:tabs>
                <w:tab w:pos="815" w:val="left" w:leader="none"/>
                <w:tab w:pos="816" w:val="left" w:leader="none"/>
              </w:tabs>
              <w:spacing w:line="184" w:lineRule="exact" w:before="0" w:after="0"/>
              <w:ind w:left="827" w:right="330" w:hanging="360"/>
              <w:jc w:val="left"/>
              <w:rPr>
                <w:sz w:val="16"/>
              </w:rPr>
            </w:pPr>
            <w:r>
              <w:rPr>
                <w:sz w:val="16"/>
              </w:rPr>
              <w:t>ACTIVIDAD INCLUIDA EN NOMENCLATOR DEL DECRETO 78/2002 (marcar si</w:t>
            </w:r>
            <w:r>
              <w:rPr>
                <w:spacing w:val="-17"/>
                <w:sz w:val="16"/>
              </w:rPr>
              <w:t> </w:t>
            </w:r>
            <w:r>
              <w:rPr>
                <w:sz w:val="16"/>
              </w:rPr>
              <w:t>procede)</w:t>
            </w:r>
          </w:p>
        </w:tc>
        <w:tc>
          <w:tcPr>
            <w:tcW w:w="4569" w:type="dxa"/>
            <w:gridSpan w:val="3"/>
            <w:tcBorders>
              <w:top w:val="single" w:sz="6" w:space="0" w:color="000000"/>
            </w:tcBorders>
          </w:tcPr>
          <w:p>
            <w:pPr>
              <w:pStyle w:val="TableParagraph"/>
              <w:spacing w:line="184" w:lineRule="exact"/>
              <w:ind w:right="2031"/>
              <w:rPr>
                <w:sz w:val="16"/>
              </w:rPr>
            </w:pPr>
            <w:r>
              <w:rPr>
                <w:sz w:val="16"/>
              </w:rPr>
              <w:t>NUMERO DEL NOMENCLATOR: DENOMINACION:</w:t>
            </w:r>
          </w:p>
        </w:tc>
      </w:tr>
    </w:tbl>
    <w:p>
      <w:pPr>
        <w:pStyle w:val="BodyText"/>
        <w:rPr>
          <w:sz w:val="20"/>
        </w:rPr>
      </w:pPr>
    </w:p>
    <w:p>
      <w:pPr>
        <w:pStyle w:val="BodyText"/>
        <w:spacing w:before="10"/>
        <w:rPr>
          <w:sz w:val="23"/>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2340"/>
        <w:gridCol w:w="1800"/>
      </w:tblGrid>
      <w:tr>
        <w:trPr>
          <w:trHeight w:val="493" w:hRule="atLeast"/>
        </w:trPr>
        <w:tc>
          <w:tcPr>
            <w:tcW w:w="8928" w:type="dxa"/>
            <w:gridSpan w:val="3"/>
            <w:tcBorders>
              <w:bottom w:val="single" w:sz="6" w:space="0" w:color="000000"/>
            </w:tcBorders>
          </w:tcPr>
          <w:p>
            <w:pPr>
              <w:pStyle w:val="TableParagraph"/>
              <w:spacing w:line="240" w:lineRule="auto" w:before="120"/>
              <w:rPr>
                <w:b/>
                <w:sz w:val="22"/>
              </w:rPr>
            </w:pPr>
            <w:r>
              <w:rPr>
                <w:b/>
                <w:sz w:val="22"/>
              </w:rPr>
              <w:t>DATOS DE LA DECLARACION RESPONSABLE Y CONTROL POSTERIOR</w:t>
            </w:r>
          </w:p>
        </w:tc>
      </w:tr>
      <w:tr>
        <w:trPr>
          <w:trHeight w:val="367" w:hRule="atLeast"/>
        </w:trPr>
        <w:tc>
          <w:tcPr>
            <w:tcW w:w="4788" w:type="dxa"/>
            <w:tcBorders>
              <w:top w:val="single" w:sz="6" w:space="0" w:color="000000"/>
              <w:bottom w:val="single" w:sz="6" w:space="0" w:color="000000"/>
              <w:right w:val="single" w:sz="6" w:space="0" w:color="000000"/>
            </w:tcBorders>
          </w:tcPr>
          <w:p>
            <w:pPr>
              <w:pStyle w:val="TableParagraph"/>
              <w:rPr>
                <w:sz w:val="16"/>
              </w:rPr>
            </w:pPr>
            <w:r>
              <w:rPr>
                <w:sz w:val="16"/>
              </w:rPr>
              <w:t>DECLARANTE (de declaración responsable)</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ind w:left="104"/>
              <w:rPr>
                <w:sz w:val="16"/>
              </w:rPr>
            </w:pPr>
            <w:r>
              <w:rPr>
                <w:sz w:val="16"/>
              </w:rPr>
              <w:t>FECHA</w:t>
            </w:r>
          </w:p>
        </w:tc>
        <w:tc>
          <w:tcPr>
            <w:tcW w:w="1800" w:type="dxa"/>
            <w:tcBorders>
              <w:top w:val="single" w:sz="6" w:space="0" w:color="000000"/>
              <w:left w:val="single" w:sz="6" w:space="0" w:color="000000"/>
              <w:bottom w:val="single" w:sz="6" w:space="0" w:color="000000"/>
            </w:tcBorders>
          </w:tcPr>
          <w:p>
            <w:pPr>
              <w:pStyle w:val="TableParagraph"/>
              <w:ind w:left="105"/>
              <w:rPr>
                <w:sz w:val="16"/>
              </w:rPr>
            </w:pPr>
            <w:r>
              <w:rPr>
                <w:sz w:val="16"/>
              </w:rPr>
              <w:t>FECHA REGISTRO</w:t>
            </w:r>
          </w:p>
        </w:tc>
      </w:tr>
      <w:tr>
        <w:trPr>
          <w:trHeight w:val="367" w:hRule="atLeast"/>
        </w:trPr>
        <w:tc>
          <w:tcPr>
            <w:tcW w:w="4788" w:type="dxa"/>
            <w:tcBorders>
              <w:top w:val="single" w:sz="6" w:space="0" w:color="000000"/>
              <w:bottom w:val="single" w:sz="6" w:space="0" w:color="000000"/>
            </w:tcBorders>
          </w:tcPr>
          <w:p>
            <w:pPr>
              <w:pStyle w:val="TableParagraph"/>
              <w:rPr>
                <w:sz w:val="16"/>
              </w:rPr>
            </w:pPr>
            <w:r>
              <w:rPr>
                <w:sz w:val="16"/>
              </w:rPr>
              <w:t>INFORME DE CONTROL</w:t>
            </w:r>
          </w:p>
        </w:tc>
        <w:tc>
          <w:tcPr>
            <w:tcW w:w="2340" w:type="dxa"/>
            <w:tcBorders>
              <w:top w:val="single" w:sz="6" w:space="0" w:color="000000"/>
              <w:bottom w:val="single" w:sz="6" w:space="0" w:color="000000"/>
            </w:tcBorders>
          </w:tcPr>
          <w:p>
            <w:pPr>
              <w:pStyle w:val="TableParagraph"/>
              <w:ind w:left="106"/>
              <w:rPr>
                <w:sz w:val="16"/>
              </w:rPr>
            </w:pPr>
            <w:r>
              <w:rPr>
                <w:sz w:val="16"/>
              </w:rPr>
              <w:t>REF INFORME CONTROL</w:t>
            </w:r>
          </w:p>
        </w:tc>
        <w:tc>
          <w:tcPr>
            <w:tcW w:w="1800" w:type="dxa"/>
            <w:tcBorders>
              <w:top w:val="single" w:sz="6" w:space="0" w:color="000000"/>
              <w:bottom w:val="single" w:sz="6" w:space="0" w:color="000000"/>
            </w:tcBorders>
          </w:tcPr>
          <w:p>
            <w:pPr>
              <w:pStyle w:val="TableParagraph"/>
              <w:ind w:left="106"/>
              <w:rPr>
                <w:sz w:val="16"/>
              </w:rPr>
            </w:pPr>
            <w:r>
              <w:rPr>
                <w:sz w:val="16"/>
              </w:rPr>
              <w:t>FECHA</w:t>
            </w:r>
          </w:p>
        </w:tc>
      </w:tr>
      <w:tr>
        <w:trPr>
          <w:trHeight w:val="437" w:hRule="atLeast"/>
        </w:trPr>
        <w:tc>
          <w:tcPr>
            <w:tcW w:w="4788" w:type="dxa"/>
            <w:tcBorders>
              <w:top w:val="single" w:sz="6" w:space="0" w:color="000000"/>
              <w:bottom w:val="single" w:sz="6" w:space="0" w:color="000000"/>
              <w:right w:val="single" w:sz="6" w:space="0" w:color="000000"/>
            </w:tcBorders>
          </w:tcPr>
          <w:p>
            <w:pPr>
              <w:pStyle w:val="TableParagraph"/>
              <w:rPr>
                <w:sz w:val="16"/>
              </w:rPr>
            </w:pPr>
            <w:r>
              <w:rPr>
                <w:sz w:val="16"/>
              </w:rPr>
              <w:t>RESOLUCION CONTROL</w:t>
            </w:r>
          </w:p>
        </w:tc>
        <w:tc>
          <w:tcPr>
            <w:tcW w:w="2340" w:type="dxa"/>
            <w:tcBorders>
              <w:top w:val="single" w:sz="6" w:space="0" w:color="000000"/>
              <w:left w:val="single" w:sz="6" w:space="0" w:color="000000"/>
              <w:bottom w:val="single" w:sz="6" w:space="0" w:color="000000"/>
              <w:right w:val="single" w:sz="6" w:space="0" w:color="000000"/>
            </w:tcBorders>
          </w:tcPr>
          <w:p>
            <w:pPr>
              <w:pStyle w:val="TableParagraph"/>
              <w:ind w:left="105"/>
              <w:rPr>
                <w:sz w:val="16"/>
              </w:rPr>
            </w:pPr>
            <w:r>
              <w:rPr>
                <w:sz w:val="16"/>
              </w:rPr>
              <w:t>ORGANO COMPETENTE</w:t>
            </w:r>
          </w:p>
        </w:tc>
        <w:tc>
          <w:tcPr>
            <w:tcW w:w="1800" w:type="dxa"/>
            <w:tcBorders>
              <w:top w:val="single" w:sz="6" w:space="0" w:color="000000"/>
              <w:left w:val="single" w:sz="6" w:space="0" w:color="000000"/>
              <w:bottom w:val="single" w:sz="6" w:space="0" w:color="000000"/>
            </w:tcBorders>
          </w:tcPr>
          <w:p>
            <w:pPr>
              <w:pStyle w:val="TableParagraph"/>
              <w:ind w:left="105"/>
              <w:rPr>
                <w:sz w:val="16"/>
              </w:rPr>
            </w:pPr>
            <w:r>
              <w:rPr>
                <w:sz w:val="16"/>
              </w:rPr>
              <w:t>FECHA</w:t>
            </w:r>
          </w:p>
        </w:tc>
      </w:tr>
    </w:tbl>
    <w:p>
      <w:pPr>
        <w:pStyle w:val="BodyText"/>
        <w:spacing w:before="8"/>
        <w:rPr>
          <w:sz w:val="13"/>
        </w:rPr>
      </w:pPr>
    </w:p>
    <w:p>
      <w:pPr>
        <w:pStyle w:val="BodyText"/>
        <w:spacing w:before="93"/>
        <w:ind w:left="221"/>
      </w:pPr>
      <w:r>
        <w:rPr/>
        <w:t>El/la abajo firmante declara, bajo su responsabilidad:</w:t>
      </w:r>
    </w:p>
    <w:p>
      <w:pPr>
        <w:pStyle w:val="BodyText"/>
        <w:spacing w:before="11"/>
        <w:rPr>
          <w:sz w:val="21"/>
        </w:rPr>
      </w:pPr>
    </w:p>
    <w:p>
      <w:pPr>
        <w:pStyle w:val="ListParagraph"/>
        <w:numPr>
          <w:ilvl w:val="0"/>
          <w:numId w:val="4"/>
        </w:numPr>
        <w:tabs>
          <w:tab w:pos="582" w:val="left" w:leader="none"/>
        </w:tabs>
        <w:spacing w:line="240" w:lineRule="auto" w:before="0" w:after="0"/>
        <w:ind w:left="581" w:right="0" w:hanging="359"/>
        <w:jc w:val="left"/>
        <w:rPr>
          <w:sz w:val="22"/>
        </w:rPr>
      </w:pPr>
      <w:r>
        <w:rPr>
          <w:sz w:val="22"/>
        </w:rPr>
        <w:t>Que son ciertos los datos que figuran en el presente</w:t>
      </w:r>
      <w:r>
        <w:rPr>
          <w:spacing w:val="-3"/>
          <w:sz w:val="22"/>
        </w:rPr>
        <w:t> </w:t>
      </w:r>
      <w:r>
        <w:rPr>
          <w:sz w:val="22"/>
        </w:rPr>
        <w:t>documento.</w:t>
      </w:r>
    </w:p>
    <w:p>
      <w:pPr>
        <w:pStyle w:val="BodyText"/>
      </w:pPr>
    </w:p>
    <w:p>
      <w:pPr>
        <w:pStyle w:val="ListParagraph"/>
        <w:numPr>
          <w:ilvl w:val="0"/>
          <w:numId w:val="4"/>
        </w:numPr>
        <w:tabs>
          <w:tab w:pos="582" w:val="left" w:leader="none"/>
        </w:tabs>
        <w:spacing w:line="240" w:lineRule="auto" w:before="0" w:after="0"/>
        <w:ind w:left="581" w:right="895" w:hanging="358"/>
        <w:jc w:val="left"/>
        <w:rPr>
          <w:sz w:val="22"/>
        </w:rPr>
      </w:pPr>
      <w:r>
        <w:rPr>
          <w:sz w:val="22"/>
        </w:rPr>
        <w:t>Que la actividad cumple los requisitos exigidos en la normativa vigente para el ejercicio de la actividad, como ha quedado justificado en la documentación técnica adjuntada en la declaración responsable referenciada y en la documentación técnica o administrativa que se adjunta en esta subsanación de declaración responsable, y específicamente los</w:t>
      </w:r>
      <w:r>
        <w:rPr>
          <w:spacing w:val="-1"/>
          <w:sz w:val="22"/>
        </w:rPr>
        <w:t> </w:t>
      </w:r>
      <w:r>
        <w:rPr>
          <w:sz w:val="22"/>
        </w:rPr>
        <w:t>siguientes:</w:t>
      </w:r>
    </w:p>
    <w:p>
      <w:pPr>
        <w:spacing w:after="0" w:line="240" w:lineRule="auto"/>
        <w:jc w:val="left"/>
        <w:rPr>
          <w:sz w:val="22"/>
        </w:rPr>
        <w:sectPr>
          <w:headerReference w:type="default" r:id="rId5"/>
          <w:footerReference w:type="default" r:id="rId6"/>
          <w:type w:val="continuous"/>
          <w:pgSz w:w="11910" w:h="16840"/>
          <w:pgMar w:header="408" w:footer="1108" w:top="2020" w:bottom="1300" w:left="1480" w:right="900"/>
        </w:sectPr>
      </w:pPr>
    </w:p>
    <w:p>
      <w:pPr>
        <w:pStyle w:val="BodyText"/>
        <w:rPr>
          <w:sz w:val="20"/>
        </w:rPr>
      </w:pPr>
    </w:p>
    <w:p>
      <w:pPr>
        <w:pStyle w:val="BodyText"/>
        <w:spacing w:before="11"/>
        <w:rPr>
          <w:sz w:val="16"/>
        </w:rPr>
      </w:pPr>
    </w:p>
    <w:p>
      <w:pPr>
        <w:pStyle w:val="ListParagraph"/>
        <w:numPr>
          <w:ilvl w:val="1"/>
          <w:numId w:val="4"/>
        </w:numPr>
        <w:tabs>
          <w:tab w:pos="1355" w:val="left" w:leader="none"/>
          <w:tab w:pos="1356" w:val="left" w:leader="none"/>
        </w:tabs>
        <w:spacing w:line="240" w:lineRule="auto" w:before="93" w:after="0"/>
        <w:ind w:left="1355" w:right="0" w:hanging="480"/>
        <w:jc w:val="left"/>
        <w:rPr>
          <w:sz w:val="22"/>
        </w:rPr>
      </w:pPr>
      <w:r>
        <w:rPr>
          <w:color w:val="323232"/>
          <w:sz w:val="22"/>
        </w:rPr>
        <w:t>Los establecidos en el planeamiento urbanístico de</w:t>
      </w:r>
      <w:r>
        <w:rPr>
          <w:color w:val="323232"/>
          <w:spacing w:val="-4"/>
          <w:sz w:val="22"/>
        </w:rPr>
        <w:t> </w:t>
      </w:r>
      <w:r>
        <w:rPr>
          <w:color w:val="323232"/>
          <w:sz w:val="22"/>
        </w:rPr>
        <w:t>aplicación.</w:t>
      </w:r>
    </w:p>
    <w:p>
      <w:pPr>
        <w:pStyle w:val="BodyText"/>
        <w:spacing w:before="10"/>
        <w:rPr>
          <w:sz w:val="21"/>
        </w:rPr>
      </w:pPr>
    </w:p>
    <w:p>
      <w:pPr>
        <w:pStyle w:val="ListParagraph"/>
        <w:numPr>
          <w:ilvl w:val="1"/>
          <w:numId w:val="4"/>
        </w:numPr>
        <w:tabs>
          <w:tab w:pos="1355" w:val="left" w:leader="none"/>
          <w:tab w:pos="1356" w:val="left" w:leader="none"/>
        </w:tabs>
        <w:spacing w:line="240" w:lineRule="auto" w:before="0" w:after="0"/>
        <w:ind w:left="1301" w:right="892" w:hanging="425"/>
        <w:jc w:val="left"/>
        <w:rPr>
          <w:sz w:val="22"/>
        </w:rPr>
      </w:pPr>
      <w:r>
        <w:rPr/>
        <w:tab/>
      </w:r>
      <w:r>
        <w:rPr>
          <w:color w:val="323232"/>
          <w:sz w:val="22"/>
        </w:rPr>
        <w:t>Los establecidos en la normativa vigente para el ejercicio de la actividad, y específicamente los</w:t>
      </w:r>
      <w:r>
        <w:rPr>
          <w:color w:val="323232"/>
          <w:spacing w:val="-1"/>
          <w:sz w:val="22"/>
        </w:rPr>
        <w:t> </w:t>
      </w:r>
      <w:r>
        <w:rPr>
          <w:color w:val="323232"/>
          <w:sz w:val="22"/>
        </w:rPr>
        <w:t>siguientes:</w:t>
      </w:r>
    </w:p>
    <w:p>
      <w:pPr>
        <w:pStyle w:val="ListParagraph"/>
        <w:numPr>
          <w:ilvl w:val="2"/>
          <w:numId w:val="4"/>
        </w:numPr>
        <w:tabs>
          <w:tab w:pos="1661" w:val="left" w:leader="none"/>
          <w:tab w:pos="1662" w:val="left" w:leader="none"/>
        </w:tabs>
        <w:spacing w:line="240" w:lineRule="auto" w:before="1" w:after="0"/>
        <w:ind w:left="1661" w:right="0" w:hanging="361"/>
        <w:jc w:val="left"/>
        <w:rPr>
          <w:sz w:val="22"/>
        </w:rPr>
      </w:pPr>
      <w:r>
        <w:rPr>
          <w:color w:val="323232"/>
          <w:sz w:val="22"/>
        </w:rPr>
        <w:t>Accesibilidad</w:t>
      </w:r>
    </w:p>
    <w:p>
      <w:pPr>
        <w:pStyle w:val="ListParagraph"/>
        <w:numPr>
          <w:ilvl w:val="2"/>
          <w:numId w:val="4"/>
        </w:numPr>
        <w:tabs>
          <w:tab w:pos="1661" w:val="left" w:leader="none"/>
          <w:tab w:pos="1662" w:val="left" w:leader="none"/>
        </w:tabs>
        <w:spacing w:line="240" w:lineRule="auto" w:before="0" w:after="0"/>
        <w:ind w:left="1661" w:right="0" w:hanging="361"/>
        <w:jc w:val="left"/>
        <w:rPr>
          <w:sz w:val="22"/>
        </w:rPr>
      </w:pPr>
      <w:r>
        <w:rPr>
          <w:color w:val="323232"/>
          <w:sz w:val="22"/>
        </w:rPr>
        <w:t>Seguridad contra</w:t>
      </w:r>
      <w:r>
        <w:rPr>
          <w:color w:val="323232"/>
          <w:spacing w:val="-1"/>
          <w:sz w:val="22"/>
        </w:rPr>
        <w:t> </w:t>
      </w:r>
      <w:r>
        <w:rPr>
          <w:color w:val="323232"/>
          <w:sz w:val="22"/>
        </w:rPr>
        <w:t>incendios</w:t>
      </w:r>
    </w:p>
    <w:p>
      <w:pPr>
        <w:pStyle w:val="ListParagraph"/>
        <w:numPr>
          <w:ilvl w:val="2"/>
          <w:numId w:val="4"/>
        </w:numPr>
        <w:tabs>
          <w:tab w:pos="1661" w:val="left" w:leader="none"/>
          <w:tab w:pos="1662" w:val="left" w:leader="none"/>
        </w:tabs>
        <w:spacing w:line="252" w:lineRule="exact" w:before="0" w:after="0"/>
        <w:ind w:left="1661" w:right="0" w:hanging="361"/>
        <w:jc w:val="left"/>
        <w:rPr>
          <w:sz w:val="22"/>
        </w:rPr>
      </w:pPr>
      <w:r>
        <w:rPr>
          <w:color w:val="323232"/>
          <w:sz w:val="22"/>
        </w:rPr>
        <w:t>Seguridad</w:t>
      </w:r>
      <w:r>
        <w:rPr>
          <w:color w:val="323232"/>
          <w:spacing w:val="-1"/>
          <w:sz w:val="22"/>
        </w:rPr>
        <w:t> </w:t>
      </w:r>
      <w:r>
        <w:rPr>
          <w:color w:val="323232"/>
          <w:sz w:val="22"/>
        </w:rPr>
        <w:t>estructural</w:t>
      </w:r>
    </w:p>
    <w:p>
      <w:pPr>
        <w:pStyle w:val="ListParagraph"/>
        <w:numPr>
          <w:ilvl w:val="2"/>
          <w:numId w:val="4"/>
        </w:numPr>
        <w:tabs>
          <w:tab w:pos="1661" w:val="left" w:leader="none"/>
          <w:tab w:pos="1662" w:val="left" w:leader="none"/>
        </w:tabs>
        <w:spacing w:line="252" w:lineRule="exact" w:before="0" w:after="0"/>
        <w:ind w:left="1661" w:right="0" w:hanging="361"/>
        <w:jc w:val="left"/>
        <w:rPr>
          <w:sz w:val="22"/>
        </w:rPr>
      </w:pPr>
      <w:r>
        <w:rPr>
          <w:color w:val="323232"/>
          <w:sz w:val="22"/>
        </w:rPr>
        <w:t>Condiciones de</w:t>
      </w:r>
      <w:r>
        <w:rPr>
          <w:color w:val="323232"/>
          <w:spacing w:val="-1"/>
          <w:sz w:val="22"/>
        </w:rPr>
        <w:t> </w:t>
      </w:r>
      <w:r>
        <w:rPr>
          <w:color w:val="323232"/>
          <w:sz w:val="22"/>
        </w:rPr>
        <w:t>salubridad</w:t>
      </w:r>
    </w:p>
    <w:p>
      <w:pPr>
        <w:pStyle w:val="BodyText"/>
      </w:pPr>
    </w:p>
    <w:p>
      <w:pPr>
        <w:pStyle w:val="ListParagraph"/>
        <w:numPr>
          <w:ilvl w:val="1"/>
          <w:numId w:val="4"/>
        </w:numPr>
        <w:tabs>
          <w:tab w:pos="1355" w:val="left" w:leader="none"/>
          <w:tab w:pos="1356" w:val="left" w:leader="none"/>
        </w:tabs>
        <w:spacing w:line="240" w:lineRule="auto" w:before="1" w:after="0"/>
        <w:ind w:left="1355" w:right="0" w:hanging="480"/>
        <w:jc w:val="left"/>
        <w:rPr>
          <w:sz w:val="22"/>
        </w:rPr>
      </w:pPr>
      <w:r>
        <w:rPr>
          <w:color w:val="323232"/>
          <w:sz w:val="22"/>
        </w:rPr>
        <w:t>Los establecidos por la legislación ambiental de</w:t>
      </w:r>
      <w:r>
        <w:rPr>
          <w:color w:val="323232"/>
          <w:spacing w:val="-4"/>
          <w:sz w:val="22"/>
        </w:rPr>
        <w:t> </w:t>
      </w:r>
      <w:r>
        <w:rPr>
          <w:color w:val="323232"/>
          <w:sz w:val="22"/>
        </w:rPr>
        <w:t>aplicación</w:t>
      </w:r>
    </w:p>
    <w:p>
      <w:pPr>
        <w:pStyle w:val="BodyText"/>
      </w:pPr>
    </w:p>
    <w:p>
      <w:pPr>
        <w:pStyle w:val="ListParagraph"/>
        <w:numPr>
          <w:ilvl w:val="0"/>
          <w:numId w:val="4"/>
        </w:numPr>
        <w:tabs>
          <w:tab w:pos="580" w:val="left" w:leader="none"/>
        </w:tabs>
        <w:spacing w:line="240" w:lineRule="auto" w:before="0" w:after="0"/>
        <w:ind w:left="579" w:right="812" w:hanging="358"/>
        <w:jc w:val="left"/>
        <w:rPr>
          <w:sz w:val="22"/>
        </w:rPr>
      </w:pPr>
      <w:r>
        <w:rPr>
          <w:sz w:val="22"/>
        </w:rPr>
        <w:t>Que dispone de la documentación, exigida legalmente para el ejercicio de la actividad que acredita el cumplimiento de los requisitos del epígrafe anterior, según se justifica en la declaración responsable referenciada y en el anexo de documentación técnica y/o administrativa que se</w:t>
      </w:r>
      <w:r>
        <w:rPr>
          <w:spacing w:val="-2"/>
          <w:sz w:val="22"/>
        </w:rPr>
        <w:t> </w:t>
      </w:r>
      <w:r>
        <w:rPr>
          <w:sz w:val="22"/>
        </w:rPr>
        <w:t>adjunta</w:t>
      </w:r>
    </w:p>
    <w:p>
      <w:pPr>
        <w:pStyle w:val="BodyText"/>
      </w:pPr>
    </w:p>
    <w:p>
      <w:pPr>
        <w:pStyle w:val="ListParagraph"/>
        <w:numPr>
          <w:ilvl w:val="0"/>
          <w:numId w:val="4"/>
        </w:numPr>
        <w:tabs>
          <w:tab w:pos="582" w:val="left" w:leader="none"/>
        </w:tabs>
        <w:spacing w:line="240" w:lineRule="auto" w:before="0" w:after="0"/>
        <w:ind w:left="581" w:right="980" w:hanging="358"/>
        <w:jc w:val="left"/>
        <w:rPr>
          <w:color w:val="323232"/>
          <w:sz w:val="22"/>
        </w:rPr>
      </w:pPr>
      <w:r>
        <w:rPr>
          <w:color w:val="323232"/>
          <w:sz w:val="22"/>
        </w:rPr>
        <w:t>Que se compromete a mantener el cumplimiento de los requisitos recogidos en el epígrafe 2 durante el periodo de ejercicio de la</w:t>
      </w:r>
      <w:r>
        <w:rPr>
          <w:color w:val="323232"/>
          <w:spacing w:val="-4"/>
          <w:sz w:val="22"/>
        </w:rPr>
        <w:t> </w:t>
      </w:r>
      <w:r>
        <w:rPr>
          <w:color w:val="323232"/>
          <w:sz w:val="22"/>
        </w:rPr>
        <w:t>actividad.</w:t>
      </w:r>
    </w:p>
    <w:p>
      <w:pPr>
        <w:pStyle w:val="BodyText"/>
        <w:spacing w:before="11"/>
        <w:rPr>
          <w:sz w:val="21"/>
        </w:rPr>
      </w:pPr>
    </w:p>
    <w:p>
      <w:pPr>
        <w:pStyle w:val="ListParagraph"/>
        <w:numPr>
          <w:ilvl w:val="0"/>
          <w:numId w:val="4"/>
        </w:numPr>
        <w:tabs>
          <w:tab w:pos="582" w:val="left" w:leader="none"/>
        </w:tabs>
        <w:spacing w:line="240" w:lineRule="auto" w:before="0" w:after="0"/>
        <w:ind w:left="581" w:right="0" w:hanging="358"/>
        <w:jc w:val="left"/>
        <w:rPr>
          <w:color w:val="323232"/>
          <w:sz w:val="22"/>
        </w:rPr>
      </w:pPr>
      <w:r>
        <w:rPr>
          <w:color w:val="323232"/>
          <w:sz w:val="22"/>
        </w:rPr>
        <w:t>Que se adjunta la siguiente documentación administrativa y técnica (indicar con</w:t>
      </w:r>
      <w:r>
        <w:rPr>
          <w:color w:val="323232"/>
          <w:spacing w:val="-8"/>
          <w:sz w:val="22"/>
        </w:rPr>
        <w:t> </w:t>
      </w:r>
      <w:r>
        <w:rPr>
          <w:color w:val="323232"/>
          <w:sz w:val="22"/>
        </w:rPr>
        <w:t>x):</w:t>
      </w:r>
    </w:p>
    <w:p>
      <w:pPr>
        <w:pStyle w:val="BodyText"/>
      </w:pPr>
    </w:p>
    <w:p>
      <w:pPr>
        <w:pStyle w:val="ListParagraph"/>
        <w:numPr>
          <w:ilvl w:val="0"/>
          <w:numId w:val="5"/>
        </w:numPr>
        <w:tabs>
          <w:tab w:pos="1121" w:val="left" w:leader="none"/>
          <w:tab w:pos="1122" w:val="left" w:leader="none"/>
        </w:tabs>
        <w:spacing w:line="240" w:lineRule="auto" w:before="0" w:after="0"/>
        <w:ind w:left="1121" w:right="1648" w:hanging="540"/>
        <w:jc w:val="left"/>
        <w:rPr>
          <w:rFonts w:ascii="Wingdings" w:hAnsi="Wingdings"/>
          <w:color w:val="323232"/>
          <w:sz w:val="22"/>
        </w:rPr>
      </w:pPr>
      <w:r>
        <w:rPr>
          <w:color w:val="323232"/>
          <w:sz w:val="22"/>
        </w:rPr>
        <w:t>Acreditación de la personalidad del declarante, y en su caso, de su representante legal, acompañada del documento en el que conste tal representación.</w:t>
      </w:r>
    </w:p>
    <w:p>
      <w:pPr>
        <w:pStyle w:val="BodyText"/>
      </w:pPr>
    </w:p>
    <w:p>
      <w:pPr>
        <w:pStyle w:val="ListParagraph"/>
        <w:numPr>
          <w:ilvl w:val="0"/>
          <w:numId w:val="5"/>
        </w:numPr>
        <w:tabs>
          <w:tab w:pos="1121" w:val="left" w:leader="none"/>
          <w:tab w:pos="1122" w:val="left" w:leader="none"/>
        </w:tabs>
        <w:spacing w:line="240" w:lineRule="auto" w:before="0" w:after="0"/>
        <w:ind w:left="1121" w:right="0" w:hanging="541"/>
        <w:jc w:val="left"/>
        <w:rPr>
          <w:rFonts w:ascii="Wingdings" w:hAnsi="Wingdings"/>
          <w:color w:val="323232"/>
          <w:sz w:val="22"/>
        </w:rPr>
      </w:pPr>
      <w:r>
        <w:rPr>
          <w:color w:val="323232"/>
          <w:sz w:val="22"/>
        </w:rPr>
        <w:t>Documento justificante del abono de la tasa</w:t>
      </w:r>
      <w:r>
        <w:rPr>
          <w:color w:val="323232"/>
          <w:spacing w:val="-3"/>
          <w:sz w:val="22"/>
        </w:rPr>
        <w:t> </w:t>
      </w:r>
      <w:r>
        <w:rPr>
          <w:color w:val="323232"/>
          <w:sz w:val="22"/>
        </w:rPr>
        <w:t>correspondiente:</w:t>
      </w:r>
    </w:p>
    <w:p>
      <w:pPr>
        <w:pStyle w:val="BodyText"/>
      </w:pPr>
    </w:p>
    <w:p>
      <w:pPr>
        <w:pStyle w:val="ListParagraph"/>
        <w:numPr>
          <w:ilvl w:val="0"/>
          <w:numId w:val="5"/>
        </w:numPr>
        <w:tabs>
          <w:tab w:pos="1121" w:val="left" w:leader="none"/>
          <w:tab w:pos="1122" w:val="left" w:leader="none"/>
        </w:tabs>
        <w:spacing w:line="240" w:lineRule="auto" w:before="0" w:after="0"/>
        <w:ind w:left="1121" w:right="896" w:hanging="540"/>
        <w:jc w:val="left"/>
        <w:rPr>
          <w:rFonts w:ascii="Wingdings" w:hAnsi="Wingdings"/>
          <w:sz w:val="22"/>
        </w:rPr>
      </w:pPr>
      <w:r>
        <w:rPr>
          <w:color w:val="323232"/>
          <w:sz w:val="22"/>
        </w:rPr>
        <w:t>Anexo de documentación técnica o certificado redactado por técnico o facultativo competente, justificando la subsanación de las deficiencias técnicas señaladas en el informe y resolución de control referenciadas con el contenido exigido en la normativa de</w:t>
      </w:r>
      <w:r>
        <w:rPr>
          <w:color w:val="323232"/>
          <w:spacing w:val="-2"/>
          <w:sz w:val="22"/>
        </w:rPr>
        <w:t> </w:t>
      </w:r>
      <w:r>
        <w:rPr>
          <w:color w:val="323232"/>
          <w:sz w:val="22"/>
        </w:rPr>
        <w:t>aplicación</w:t>
      </w:r>
      <w:r>
        <w:rPr>
          <w:sz w:val="22"/>
        </w:rPr>
        <w:t>:</w:t>
      </w:r>
    </w:p>
    <w:p>
      <w:pPr>
        <w:pStyle w:val="BodyText"/>
        <w:spacing w:before="3"/>
      </w:pPr>
    </w:p>
    <w:tbl>
      <w:tblPr>
        <w:tblW w:w="0" w:type="auto"/>
        <w:jc w:val="left"/>
        <w:tblInd w:w="1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780"/>
        <w:gridCol w:w="1620"/>
        <w:gridCol w:w="2880"/>
      </w:tblGrid>
      <w:tr>
        <w:trPr>
          <w:trHeight w:val="436" w:hRule="atLeast"/>
        </w:trPr>
        <w:tc>
          <w:tcPr>
            <w:tcW w:w="3780" w:type="dxa"/>
          </w:tcPr>
          <w:p>
            <w:pPr>
              <w:pStyle w:val="TableParagraph"/>
              <w:rPr>
                <w:sz w:val="16"/>
              </w:rPr>
            </w:pPr>
            <w:r>
              <w:rPr>
                <w:color w:val="323232"/>
                <w:sz w:val="16"/>
              </w:rPr>
              <w:t>TÉCNICO REDACTOR</w:t>
            </w:r>
          </w:p>
        </w:tc>
        <w:tc>
          <w:tcPr>
            <w:tcW w:w="1620" w:type="dxa"/>
          </w:tcPr>
          <w:p>
            <w:pPr>
              <w:pStyle w:val="TableParagraph"/>
              <w:rPr>
                <w:sz w:val="16"/>
              </w:rPr>
            </w:pPr>
            <w:r>
              <w:rPr>
                <w:color w:val="323232"/>
                <w:sz w:val="16"/>
              </w:rPr>
              <w:t>COLEGIO PROF</w:t>
            </w:r>
          </w:p>
        </w:tc>
        <w:tc>
          <w:tcPr>
            <w:tcW w:w="2880" w:type="dxa"/>
          </w:tcPr>
          <w:p>
            <w:pPr>
              <w:pStyle w:val="TableParagraph"/>
              <w:ind w:left="109"/>
              <w:rPr>
                <w:sz w:val="16"/>
              </w:rPr>
            </w:pPr>
            <w:r>
              <w:rPr>
                <w:color w:val="323232"/>
                <w:sz w:val="16"/>
              </w:rPr>
              <w:t>FECHA REDACCION O VISADO (si</w:t>
            </w:r>
          </w:p>
          <w:p>
            <w:pPr>
              <w:pStyle w:val="TableParagraph"/>
              <w:spacing w:line="240" w:lineRule="auto"/>
              <w:rPr>
                <w:sz w:val="16"/>
              </w:rPr>
            </w:pPr>
            <w:r>
              <w:rPr>
                <w:color w:val="323232"/>
                <w:sz w:val="16"/>
              </w:rPr>
              <w:t>procede)</w:t>
            </w:r>
          </w:p>
        </w:tc>
      </w:tr>
    </w:tbl>
    <w:p>
      <w:pPr>
        <w:pStyle w:val="BodyText"/>
        <w:spacing w:before="9"/>
        <w:rPr>
          <w:sz w:val="21"/>
        </w:rPr>
      </w:pPr>
    </w:p>
    <w:p>
      <w:pPr>
        <w:pStyle w:val="ListParagraph"/>
        <w:numPr>
          <w:ilvl w:val="0"/>
          <w:numId w:val="5"/>
        </w:numPr>
        <w:tabs>
          <w:tab w:pos="1121" w:val="left" w:leader="none"/>
          <w:tab w:pos="1122" w:val="left" w:leader="none"/>
        </w:tabs>
        <w:spacing w:line="240" w:lineRule="auto" w:before="0" w:after="0"/>
        <w:ind w:left="1121" w:right="940" w:hanging="540"/>
        <w:jc w:val="left"/>
        <w:rPr>
          <w:rFonts w:ascii="Wingdings" w:hAnsi="Wingdings"/>
          <w:color w:val="323232"/>
          <w:sz w:val="22"/>
        </w:rPr>
      </w:pPr>
      <w:r>
        <w:rPr>
          <w:sz w:val="22"/>
        </w:rPr>
        <w:t>Documentación administrativa que subsana las deficiencias de documentación administrativa señalada en el informe y resolución de control referenciadas (indicar documentación administrativa</w:t>
      </w:r>
      <w:r>
        <w:rPr>
          <w:spacing w:val="-2"/>
          <w:sz w:val="22"/>
        </w:rPr>
        <w:t> </w:t>
      </w:r>
      <w:r>
        <w:rPr>
          <w:sz w:val="22"/>
        </w:rPr>
        <w:t>adjunta)</w:t>
      </w:r>
    </w:p>
    <w:p>
      <w:pPr>
        <w:pStyle w:val="BodyText"/>
        <w:spacing w:before="2"/>
      </w:pPr>
    </w:p>
    <w:tbl>
      <w:tblPr>
        <w:tblW w:w="0" w:type="auto"/>
        <w:jc w:val="left"/>
        <w:tblInd w:w="11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140"/>
        <w:gridCol w:w="2340"/>
        <w:gridCol w:w="1800"/>
      </w:tblGrid>
      <w:tr>
        <w:trPr>
          <w:trHeight w:val="437" w:hRule="atLeast"/>
        </w:trPr>
        <w:tc>
          <w:tcPr>
            <w:tcW w:w="4140" w:type="dxa"/>
          </w:tcPr>
          <w:p>
            <w:pPr>
              <w:pStyle w:val="TableParagraph"/>
              <w:rPr>
                <w:sz w:val="16"/>
              </w:rPr>
            </w:pPr>
            <w:r>
              <w:rPr>
                <w:color w:val="323232"/>
                <w:sz w:val="16"/>
              </w:rPr>
              <w:t>DOCUMENTO</w:t>
            </w:r>
          </w:p>
        </w:tc>
        <w:tc>
          <w:tcPr>
            <w:tcW w:w="2340" w:type="dxa"/>
          </w:tcPr>
          <w:p>
            <w:pPr>
              <w:pStyle w:val="TableParagraph"/>
              <w:rPr>
                <w:sz w:val="16"/>
              </w:rPr>
            </w:pPr>
            <w:r>
              <w:rPr>
                <w:color w:val="323232"/>
                <w:sz w:val="16"/>
              </w:rPr>
              <w:t>ORGANO EMISOR</w:t>
            </w:r>
          </w:p>
        </w:tc>
        <w:tc>
          <w:tcPr>
            <w:tcW w:w="1800" w:type="dxa"/>
          </w:tcPr>
          <w:p>
            <w:pPr>
              <w:pStyle w:val="TableParagraph"/>
              <w:ind w:left="108"/>
              <w:rPr>
                <w:sz w:val="16"/>
              </w:rPr>
            </w:pPr>
            <w:r>
              <w:rPr>
                <w:color w:val="323232"/>
                <w:sz w:val="16"/>
              </w:rPr>
              <w:t>FECHA</w:t>
            </w:r>
          </w:p>
        </w:tc>
      </w:tr>
    </w:tbl>
    <w:p>
      <w:pPr>
        <w:pStyle w:val="BodyText"/>
        <w:spacing w:before="9"/>
        <w:rPr>
          <w:sz w:val="21"/>
        </w:rPr>
      </w:pPr>
    </w:p>
    <w:p>
      <w:pPr>
        <w:pStyle w:val="ListParagraph"/>
        <w:numPr>
          <w:ilvl w:val="0"/>
          <w:numId w:val="4"/>
        </w:numPr>
        <w:tabs>
          <w:tab w:pos="1762" w:val="left" w:leader="none"/>
          <w:tab w:pos="1763" w:val="left" w:leader="none"/>
        </w:tabs>
        <w:spacing w:line="240" w:lineRule="auto" w:before="0" w:after="0"/>
        <w:ind w:left="1762" w:right="1561" w:hanging="1361"/>
        <w:jc w:val="left"/>
        <w:rPr>
          <w:color w:val="323232"/>
          <w:sz w:val="22"/>
        </w:rPr>
      </w:pPr>
      <w:r>
        <w:rPr>
          <w:color w:val="323232"/>
          <w:sz w:val="22"/>
        </w:rPr>
        <w:t>Que se autoriza a la Administración a obtener y ceder datos del solicitante o de la actividad a otras</w:t>
      </w:r>
      <w:r>
        <w:rPr>
          <w:color w:val="323232"/>
          <w:spacing w:val="-5"/>
          <w:sz w:val="22"/>
        </w:rPr>
        <w:t> </w:t>
      </w:r>
      <w:r>
        <w:rPr>
          <w:color w:val="323232"/>
          <w:sz w:val="22"/>
        </w:rPr>
        <w:t>Administraciones.</w:t>
      </w:r>
    </w:p>
    <w:p>
      <w:pPr>
        <w:pStyle w:val="BodyText"/>
        <w:rPr>
          <w:sz w:val="24"/>
        </w:rPr>
      </w:pPr>
    </w:p>
    <w:p>
      <w:pPr>
        <w:pStyle w:val="BodyText"/>
        <w:rPr>
          <w:sz w:val="20"/>
        </w:rPr>
      </w:pPr>
    </w:p>
    <w:p>
      <w:pPr>
        <w:pStyle w:val="BodyText"/>
        <w:ind w:right="576"/>
        <w:jc w:val="center"/>
      </w:pPr>
      <w:r>
        <w:rPr/>
        <w:t>En ……………………., a …. de……………………… de ……….</w:t>
      </w:r>
    </w:p>
    <w:p>
      <w:pPr>
        <w:pStyle w:val="BodyText"/>
        <w:ind w:right="574"/>
        <w:jc w:val="center"/>
      </w:pPr>
      <w:r>
        <w:rPr/>
        <w:t>Fdo:</w:t>
      </w:r>
    </w:p>
    <w:p>
      <w:pPr>
        <w:pStyle w:val="BodyText"/>
        <w:rPr>
          <w:sz w:val="24"/>
        </w:rPr>
      </w:pPr>
    </w:p>
    <w:p>
      <w:pPr>
        <w:pStyle w:val="BodyText"/>
        <w:rPr>
          <w:sz w:val="20"/>
        </w:rPr>
      </w:pPr>
    </w:p>
    <w:p>
      <w:pPr>
        <w:pStyle w:val="Heading1"/>
        <w:ind w:right="575"/>
      </w:pPr>
      <w:r>
        <w:rPr/>
        <w:t>ALCALDE-PRESIDENTE DEL AYUNTAMIENTO DE SANTAELLA</w:t>
      </w:r>
    </w:p>
    <w:sectPr>
      <w:pgSz w:w="11910" w:h="16840"/>
      <w:pgMar w:header="408" w:footer="1108" w:top="2020" w:bottom="1300" w:left="14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Black">
    <w:altName w:val="Arial Black"/>
    <w:charset w:val="0"/>
    <w:family w:val="swiss"/>
    <w:pitch w:val="variable"/>
  </w:font>
  <w:font w:name="Arial Narrow">
    <w:altName w:val="Arial Narrow"/>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5.080002pt;margin-top:772.619995pt;width:425.22pt;height:.48001pt;mso-position-horizontal-relative:page;mso-position-vertical-relative:page;z-index:-15908352" filled="true" fillcolor="#000000" stroked="false">
          <v:fill type="solid"/>
          <w10:wrap type="none"/>
        </v:rect>
      </w:pict>
    </w:r>
    <w:r>
      <w:rPr/>
      <w:pict>
        <v:shape style="position:absolute;margin-left:86.779999pt;margin-top:775.044678pt;width:143.9pt;height:25.95pt;mso-position-horizontal-relative:page;mso-position-vertical-relative:page;z-index:-15907840" type="#_x0000_t202" filled="false" stroked="false">
          <v:textbox inset="0,0,0,0">
            <w:txbxContent>
              <w:p>
                <w:pPr>
                  <w:spacing w:before="15"/>
                  <w:ind w:left="20" w:right="0" w:firstLine="0"/>
                  <w:jc w:val="left"/>
                  <w:rPr>
                    <w:sz w:val="14"/>
                  </w:rPr>
                </w:pPr>
                <w:r>
                  <w:rPr>
                    <w:sz w:val="14"/>
                  </w:rPr>
                  <w:t>Plaza Mayor, 6.</w:t>
                </w:r>
              </w:p>
              <w:p>
                <w:pPr>
                  <w:spacing w:before="0"/>
                  <w:ind w:left="20" w:right="0" w:firstLine="0"/>
                  <w:jc w:val="left"/>
                  <w:rPr>
                    <w:sz w:val="14"/>
                  </w:rPr>
                </w:pPr>
                <w:r>
                  <w:rPr>
                    <w:sz w:val="14"/>
                  </w:rPr>
                  <w:t>14546. Santaella (Córdoba)</w:t>
                </w:r>
              </w:p>
              <w:p>
                <w:pPr>
                  <w:spacing w:before="0"/>
                  <w:ind w:left="20" w:right="0" w:firstLine="0"/>
                  <w:jc w:val="left"/>
                  <w:rPr>
                    <w:sz w:val="14"/>
                  </w:rPr>
                </w:pPr>
                <w:r>
                  <w:rPr>
                    <w:sz w:val="14"/>
                  </w:rPr>
                  <w:t>TFNO: 957 31 30 03 – 06. FAX: 957 31 32 24</w:t>
                </w:r>
              </w:p>
            </w:txbxContent>
          </v:textbox>
          <w10:wrap type="none"/>
        </v:shape>
      </w:pict>
    </w:r>
    <w:r>
      <w:rPr/>
      <w:pict>
        <v:shape style="position:absolute;margin-left:440.23999pt;margin-top:775.075623pt;width:68.3pt;height:10.95pt;mso-position-horizontal-relative:page;mso-position-vertical-relative:page;z-index:-15907328" type="#_x0000_t202" filled="false" stroked="false">
          <v:textbox inset="0,0,0,0">
            <w:txbxContent>
              <w:p>
                <w:pPr>
                  <w:spacing w:before="14"/>
                  <w:ind w:left="20" w:right="0" w:firstLine="0"/>
                  <w:jc w:val="left"/>
                  <w:rPr>
                    <w:b/>
                    <w:sz w:val="16"/>
                  </w:rPr>
                </w:pPr>
                <w:hyperlink r:id="rId1">
                  <w:r>
                    <w:rPr>
                      <w:b/>
                      <w:sz w:val="16"/>
                    </w:rPr>
                    <w:t>www.santaella.es</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06080">
          <wp:simplePos x="0" y="0"/>
          <wp:positionH relativeFrom="page">
            <wp:posOffset>1080516</wp:posOffset>
          </wp:positionH>
          <wp:positionV relativeFrom="page">
            <wp:posOffset>259079</wp:posOffset>
          </wp:positionV>
          <wp:extent cx="648461" cy="100812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648461" cy="1008126"/>
                  </a:xfrm>
                  <a:prstGeom prst="rect">
                    <a:avLst/>
                  </a:prstGeom>
                </pic:spPr>
              </pic:pic>
            </a:graphicData>
          </a:graphic>
        </wp:anchor>
      </w:drawing>
    </w:r>
    <w:r>
      <w:rPr/>
      <w:pict>
        <v:rect style="position:absolute;margin-left:143.039993pt;margin-top:87.18pt;width:370.08pt;height:1.5pt;mso-position-horizontal-relative:page;mso-position-vertical-relative:page;z-index:-159098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51.699997pt;margin-top:66.473511pt;width:254.3pt;height:21.75pt;mso-position-horizontal-relative:page;mso-position-vertical-relative:page;z-index:-15909376" type="#_x0000_t202" filled="false" stroked="false">
          <v:textbox inset="0,0,0,0">
            <w:txbxContent>
              <w:p>
                <w:pPr>
                  <w:spacing w:before="19"/>
                  <w:ind w:left="20" w:right="0" w:firstLine="0"/>
                  <w:jc w:val="left"/>
                  <w:rPr>
                    <w:rFonts w:ascii="Arial Black"/>
                    <w:sz w:val="28"/>
                  </w:rPr>
                </w:pPr>
                <w:r>
                  <w:rPr>
                    <w:rFonts w:ascii="Arial Black"/>
                    <w:sz w:val="28"/>
                  </w:rPr>
                  <w:t>AYUNTAMIENTO DE SANTAELLA</w:t>
                </w:r>
              </w:p>
            </w:txbxContent>
          </v:textbox>
          <w10:wrap type="none"/>
        </v:shape>
      </w:pict>
    </w:r>
    <w:r>
      <w:rPr/>
      <w:pict>
        <v:shape style="position:absolute;margin-left:472.100037pt;margin-top:88.358757pt;width:36.65pt;height:14.6pt;mso-position-horizontal-relative:page;mso-position-vertical-relative:page;z-index:-15908864" type="#_x0000_t202" filled="false" stroked="false">
          <v:textbox inset="0,0,0,0">
            <w:txbxContent>
              <w:p>
                <w:pPr>
                  <w:spacing w:before="18"/>
                  <w:ind w:left="20" w:right="0" w:firstLine="0"/>
                  <w:jc w:val="left"/>
                  <w:rPr>
                    <w:rFonts w:ascii="Arial Narrow" w:hAnsi="Arial Narrow"/>
                    <w:b/>
                    <w:sz w:val="22"/>
                  </w:rPr>
                </w:pPr>
                <w:r>
                  <w:rPr>
                    <w:rFonts w:ascii="Arial Narrow" w:hAnsi="Arial Narrow"/>
                    <w:b/>
                    <w:sz w:val="22"/>
                  </w:rPr>
                  <w:t>Alcaldía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1121" w:hanging="541"/>
      </w:pPr>
      <w:rPr>
        <w:rFonts w:hint="default"/>
        <w:w w:val="99"/>
      </w:rPr>
    </w:lvl>
    <w:lvl w:ilvl="1">
      <w:start w:val="0"/>
      <w:numFmt w:val="bullet"/>
      <w:lvlText w:val="•"/>
      <w:lvlJc w:val="left"/>
      <w:pPr>
        <w:ind w:left="1960" w:hanging="541"/>
      </w:pPr>
      <w:rPr>
        <w:rFonts w:hint="default"/>
      </w:rPr>
    </w:lvl>
    <w:lvl w:ilvl="2">
      <w:start w:val="0"/>
      <w:numFmt w:val="bullet"/>
      <w:lvlText w:val="•"/>
      <w:lvlJc w:val="left"/>
      <w:pPr>
        <w:ind w:left="2800" w:hanging="541"/>
      </w:pPr>
      <w:rPr>
        <w:rFonts w:hint="default"/>
      </w:rPr>
    </w:lvl>
    <w:lvl w:ilvl="3">
      <w:start w:val="0"/>
      <w:numFmt w:val="bullet"/>
      <w:lvlText w:val="•"/>
      <w:lvlJc w:val="left"/>
      <w:pPr>
        <w:ind w:left="3641" w:hanging="541"/>
      </w:pPr>
      <w:rPr>
        <w:rFonts w:hint="default"/>
      </w:rPr>
    </w:lvl>
    <w:lvl w:ilvl="4">
      <w:start w:val="0"/>
      <w:numFmt w:val="bullet"/>
      <w:lvlText w:val="•"/>
      <w:lvlJc w:val="left"/>
      <w:pPr>
        <w:ind w:left="4481" w:hanging="541"/>
      </w:pPr>
      <w:rPr>
        <w:rFonts w:hint="default"/>
      </w:rPr>
    </w:lvl>
    <w:lvl w:ilvl="5">
      <w:start w:val="0"/>
      <w:numFmt w:val="bullet"/>
      <w:lvlText w:val="•"/>
      <w:lvlJc w:val="left"/>
      <w:pPr>
        <w:ind w:left="5322" w:hanging="541"/>
      </w:pPr>
      <w:rPr>
        <w:rFonts w:hint="default"/>
      </w:rPr>
    </w:lvl>
    <w:lvl w:ilvl="6">
      <w:start w:val="0"/>
      <w:numFmt w:val="bullet"/>
      <w:lvlText w:val="•"/>
      <w:lvlJc w:val="left"/>
      <w:pPr>
        <w:ind w:left="6162" w:hanging="541"/>
      </w:pPr>
      <w:rPr>
        <w:rFonts w:hint="default"/>
      </w:rPr>
    </w:lvl>
    <w:lvl w:ilvl="7">
      <w:start w:val="0"/>
      <w:numFmt w:val="bullet"/>
      <w:lvlText w:val="•"/>
      <w:lvlJc w:val="left"/>
      <w:pPr>
        <w:ind w:left="7003" w:hanging="541"/>
      </w:pPr>
      <w:rPr>
        <w:rFonts w:hint="default"/>
      </w:rPr>
    </w:lvl>
    <w:lvl w:ilvl="8">
      <w:start w:val="0"/>
      <w:numFmt w:val="bullet"/>
      <w:lvlText w:val="•"/>
      <w:lvlJc w:val="left"/>
      <w:pPr>
        <w:ind w:left="7843" w:hanging="541"/>
      </w:pPr>
      <w:rPr>
        <w:rFonts w:hint="default"/>
      </w:rPr>
    </w:lvl>
  </w:abstractNum>
  <w:abstractNum w:abstractNumId="3">
    <w:multiLevelType w:val="hybridMultilevel"/>
    <w:lvl w:ilvl="0">
      <w:start w:val="1"/>
      <w:numFmt w:val="decimal"/>
      <w:lvlText w:val="%1."/>
      <w:lvlJc w:val="left"/>
      <w:pPr>
        <w:ind w:left="581" w:hanging="358"/>
        <w:jc w:val="right"/>
      </w:pPr>
      <w:rPr>
        <w:rFonts w:hint="default"/>
        <w:w w:val="99"/>
      </w:rPr>
    </w:lvl>
    <w:lvl w:ilvl="1">
      <w:start w:val="1"/>
      <w:numFmt w:val="lowerLetter"/>
      <w:lvlText w:val="%2)"/>
      <w:lvlJc w:val="left"/>
      <w:pPr>
        <w:ind w:left="1355" w:hanging="479"/>
        <w:jc w:val="left"/>
      </w:pPr>
      <w:rPr>
        <w:rFonts w:hint="default" w:ascii="Arial" w:hAnsi="Arial" w:eastAsia="Arial" w:cs="Arial"/>
        <w:color w:val="323232"/>
        <w:w w:val="99"/>
        <w:sz w:val="22"/>
        <w:szCs w:val="22"/>
      </w:rPr>
    </w:lvl>
    <w:lvl w:ilvl="2">
      <w:start w:val="0"/>
      <w:numFmt w:val="bullet"/>
      <w:lvlText w:val="-"/>
      <w:lvlJc w:val="left"/>
      <w:pPr>
        <w:ind w:left="1661" w:hanging="361"/>
      </w:pPr>
      <w:rPr>
        <w:rFonts w:hint="default" w:ascii="Arial" w:hAnsi="Arial" w:eastAsia="Arial" w:cs="Arial"/>
        <w:color w:val="323232"/>
        <w:w w:val="99"/>
        <w:sz w:val="22"/>
        <w:szCs w:val="22"/>
      </w:rPr>
    </w:lvl>
    <w:lvl w:ilvl="3">
      <w:start w:val="0"/>
      <w:numFmt w:val="bullet"/>
      <w:lvlText w:val="•"/>
      <w:lvlJc w:val="left"/>
      <w:pPr>
        <w:ind w:left="2643" w:hanging="361"/>
      </w:pPr>
      <w:rPr>
        <w:rFonts w:hint="default"/>
      </w:rPr>
    </w:lvl>
    <w:lvl w:ilvl="4">
      <w:start w:val="0"/>
      <w:numFmt w:val="bullet"/>
      <w:lvlText w:val="•"/>
      <w:lvlJc w:val="left"/>
      <w:pPr>
        <w:ind w:left="3626" w:hanging="361"/>
      </w:pPr>
      <w:rPr>
        <w:rFonts w:hint="default"/>
      </w:rPr>
    </w:lvl>
    <w:lvl w:ilvl="5">
      <w:start w:val="0"/>
      <w:numFmt w:val="bullet"/>
      <w:lvlText w:val="•"/>
      <w:lvlJc w:val="left"/>
      <w:pPr>
        <w:ind w:left="4609" w:hanging="361"/>
      </w:pPr>
      <w:rPr>
        <w:rFonts w:hint="default"/>
      </w:rPr>
    </w:lvl>
    <w:lvl w:ilvl="6">
      <w:start w:val="0"/>
      <w:numFmt w:val="bullet"/>
      <w:lvlText w:val="•"/>
      <w:lvlJc w:val="left"/>
      <w:pPr>
        <w:ind w:left="5592" w:hanging="361"/>
      </w:pPr>
      <w:rPr>
        <w:rFonts w:hint="default"/>
      </w:rPr>
    </w:lvl>
    <w:lvl w:ilvl="7">
      <w:start w:val="0"/>
      <w:numFmt w:val="bullet"/>
      <w:lvlText w:val="•"/>
      <w:lvlJc w:val="left"/>
      <w:pPr>
        <w:ind w:left="6575" w:hanging="361"/>
      </w:pPr>
      <w:rPr>
        <w:rFonts w:hint="default"/>
      </w:rPr>
    </w:lvl>
    <w:lvl w:ilvl="8">
      <w:start w:val="0"/>
      <w:numFmt w:val="bullet"/>
      <w:lvlText w:val="•"/>
      <w:lvlJc w:val="left"/>
      <w:pPr>
        <w:ind w:left="7558" w:hanging="361"/>
      </w:pPr>
      <w:rPr>
        <w:rFonts w:hint="default"/>
      </w:rPr>
    </w:lvl>
  </w:abstractNum>
  <w:abstractNum w:abstractNumId="2">
    <w:multiLevelType w:val="hybridMultilevel"/>
    <w:lvl w:ilvl="0">
      <w:start w:val="0"/>
      <w:numFmt w:val="bullet"/>
      <w:lvlText w:val=""/>
      <w:lvlJc w:val="left"/>
      <w:pPr>
        <w:ind w:left="827" w:hanging="349"/>
      </w:pPr>
      <w:rPr>
        <w:rFonts w:hint="default" w:ascii="Wingdings" w:hAnsi="Wingdings" w:eastAsia="Wingdings" w:cs="Wingdings"/>
        <w:w w:val="99"/>
        <w:sz w:val="16"/>
        <w:szCs w:val="16"/>
      </w:rPr>
    </w:lvl>
    <w:lvl w:ilvl="1">
      <w:start w:val="0"/>
      <w:numFmt w:val="bullet"/>
      <w:lvlText w:val="•"/>
      <w:lvlJc w:val="left"/>
      <w:pPr>
        <w:ind w:left="1173" w:hanging="349"/>
      </w:pPr>
      <w:rPr>
        <w:rFonts w:hint="default"/>
      </w:rPr>
    </w:lvl>
    <w:lvl w:ilvl="2">
      <w:start w:val="0"/>
      <w:numFmt w:val="bullet"/>
      <w:lvlText w:val="•"/>
      <w:lvlJc w:val="left"/>
      <w:pPr>
        <w:ind w:left="1526" w:hanging="349"/>
      </w:pPr>
      <w:rPr>
        <w:rFonts w:hint="default"/>
      </w:rPr>
    </w:lvl>
    <w:lvl w:ilvl="3">
      <w:start w:val="0"/>
      <w:numFmt w:val="bullet"/>
      <w:lvlText w:val="•"/>
      <w:lvlJc w:val="left"/>
      <w:pPr>
        <w:ind w:left="1879" w:hanging="349"/>
      </w:pPr>
      <w:rPr>
        <w:rFonts w:hint="default"/>
      </w:rPr>
    </w:lvl>
    <w:lvl w:ilvl="4">
      <w:start w:val="0"/>
      <w:numFmt w:val="bullet"/>
      <w:lvlText w:val="•"/>
      <w:lvlJc w:val="left"/>
      <w:pPr>
        <w:ind w:left="2232" w:hanging="349"/>
      </w:pPr>
      <w:rPr>
        <w:rFonts w:hint="default"/>
      </w:rPr>
    </w:lvl>
    <w:lvl w:ilvl="5">
      <w:start w:val="0"/>
      <w:numFmt w:val="bullet"/>
      <w:lvlText w:val="•"/>
      <w:lvlJc w:val="left"/>
      <w:pPr>
        <w:ind w:left="2585" w:hanging="349"/>
      </w:pPr>
      <w:rPr>
        <w:rFonts w:hint="default"/>
      </w:rPr>
    </w:lvl>
    <w:lvl w:ilvl="6">
      <w:start w:val="0"/>
      <w:numFmt w:val="bullet"/>
      <w:lvlText w:val="•"/>
      <w:lvlJc w:val="left"/>
      <w:pPr>
        <w:ind w:left="2938" w:hanging="349"/>
      </w:pPr>
      <w:rPr>
        <w:rFonts w:hint="default"/>
      </w:rPr>
    </w:lvl>
    <w:lvl w:ilvl="7">
      <w:start w:val="0"/>
      <w:numFmt w:val="bullet"/>
      <w:lvlText w:val="•"/>
      <w:lvlJc w:val="left"/>
      <w:pPr>
        <w:ind w:left="3291" w:hanging="349"/>
      </w:pPr>
      <w:rPr>
        <w:rFonts w:hint="default"/>
      </w:rPr>
    </w:lvl>
    <w:lvl w:ilvl="8">
      <w:start w:val="0"/>
      <w:numFmt w:val="bullet"/>
      <w:lvlText w:val="•"/>
      <w:lvlJc w:val="left"/>
      <w:pPr>
        <w:ind w:left="3644" w:hanging="349"/>
      </w:pPr>
      <w:rPr>
        <w:rFonts w:hint="default"/>
      </w:rPr>
    </w:lvl>
  </w:abstractNum>
  <w:abstractNum w:abstractNumId="1">
    <w:multiLevelType w:val="hybridMultilevel"/>
    <w:lvl w:ilvl="0">
      <w:start w:val="0"/>
      <w:numFmt w:val="bullet"/>
      <w:lvlText w:val=""/>
      <w:lvlJc w:val="left"/>
      <w:pPr>
        <w:ind w:left="872" w:hanging="349"/>
      </w:pPr>
      <w:rPr>
        <w:rFonts w:hint="default" w:ascii="Wingdings" w:hAnsi="Wingdings" w:eastAsia="Wingdings" w:cs="Wingdings"/>
        <w:w w:val="99"/>
        <w:sz w:val="16"/>
        <w:szCs w:val="16"/>
      </w:rPr>
    </w:lvl>
    <w:lvl w:ilvl="1">
      <w:start w:val="0"/>
      <w:numFmt w:val="bullet"/>
      <w:lvlText w:val="•"/>
      <w:lvlJc w:val="left"/>
      <w:pPr>
        <w:ind w:left="1226" w:hanging="349"/>
      </w:pPr>
      <w:rPr>
        <w:rFonts w:hint="default"/>
      </w:rPr>
    </w:lvl>
    <w:lvl w:ilvl="2">
      <w:start w:val="0"/>
      <w:numFmt w:val="bullet"/>
      <w:lvlText w:val="•"/>
      <w:lvlJc w:val="left"/>
      <w:pPr>
        <w:ind w:left="1573" w:hanging="349"/>
      </w:pPr>
      <w:rPr>
        <w:rFonts w:hint="default"/>
      </w:rPr>
    </w:lvl>
    <w:lvl w:ilvl="3">
      <w:start w:val="0"/>
      <w:numFmt w:val="bullet"/>
      <w:lvlText w:val="•"/>
      <w:lvlJc w:val="left"/>
      <w:pPr>
        <w:ind w:left="1920" w:hanging="349"/>
      </w:pPr>
      <w:rPr>
        <w:rFonts w:hint="default"/>
      </w:rPr>
    </w:lvl>
    <w:lvl w:ilvl="4">
      <w:start w:val="0"/>
      <w:numFmt w:val="bullet"/>
      <w:lvlText w:val="•"/>
      <w:lvlJc w:val="left"/>
      <w:pPr>
        <w:ind w:left="2267" w:hanging="349"/>
      </w:pPr>
      <w:rPr>
        <w:rFonts w:hint="default"/>
      </w:rPr>
    </w:lvl>
    <w:lvl w:ilvl="5">
      <w:start w:val="0"/>
      <w:numFmt w:val="bullet"/>
      <w:lvlText w:val="•"/>
      <w:lvlJc w:val="left"/>
      <w:pPr>
        <w:ind w:left="2614" w:hanging="349"/>
      </w:pPr>
      <w:rPr>
        <w:rFonts w:hint="default"/>
      </w:rPr>
    </w:lvl>
    <w:lvl w:ilvl="6">
      <w:start w:val="0"/>
      <w:numFmt w:val="bullet"/>
      <w:lvlText w:val="•"/>
      <w:lvlJc w:val="left"/>
      <w:pPr>
        <w:ind w:left="2961" w:hanging="349"/>
      </w:pPr>
      <w:rPr>
        <w:rFonts w:hint="default"/>
      </w:rPr>
    </w:lvl>
    <w:lvl w:ilvl="7">
      <w:start w:val="0"/>
      <w:numFmt w:val="bullet"/>
      <w:lvlText w:val="•"/>
      <w:lvlJc w:val="left"/>
      <w:pPr>
        <w:ind w:left="3307" w:hanging="349"/>
      </w:pPr>
      <w:rPr>
        <w:rFonts w:hint="default"/>
      </w:rPr>
    </w:lvl>
    <w:lvl w:ilvl="8">
      <w:start w:val="0"/>
      <w:numFmt w:val="bullet"/>
      <w:lvlText w:val="•"/>
      <w:lvlJc w:val="left"/>
      <w:pPr>
        <w:ind w:left="3654" w:hanging="349"/>
      </w:pPr>
      <w:rPr>
        <w:rFonts w:hint="default"/>
      </w:rPr>
    </w:lvl>
  </w:abstractNum>
  <w:abstractNum w:abstractNumId="0">
    <w:multiLevelType w:val="hybridMultilevel"/>
    <w:lvl w:ilvl="0">
      <w:start w:val="0"/>
      <w:numFmt w:val="bullet"/>
      <w:lvlText w:val=""/>
      <w:lvlJc w:val="left"/>
      <w:pPr>
        <w:ind w:left="827" w:hanging="349"/>
      </w:pPr>
      <w:rPr>
        <w:rFonts w:hint="default" w:ascii="Wingdings" w:hAnsi="Wingdings" w:eastAsia="Wingdings" w:cs="Wingdings"/>
        <w:w w:val="99"/>
        <w:sz w:val="16"/>
        <w:szCs w:val="16"/>
      </w:rPr>
    </w:lvl>
    <w:lvl w:ilvl="1">
      <w:start w:val="0"/>
      <w:numFmt w:val="bullet"/>
      <w:lvlText w:val="•"/>
      <w:lvlJc w:val="left"/>
      <w:pPr>
        <w:ind w:left="1300" w:hanging="349"/>
      </w:pPr>
      <w:rPr>
        <w:rFonts w:hint="default"/>
      </w:rPr>
    </w:lvl>
    <w:lvl w:ilvl="2">
      <w:start w:val="0"/>
      <w:numFmt w:val="bullet"/>
      <w:lvlText w:val="•"/>
      <w:lvlJc w:val="left"/>
      <w:pPr>
        <w:ind w:left="1781" w:hanging="349"/>
      </w:pPr>
      <w:rPr>
        <w:rFonts w:hint="default"/>
      </w:rPr>
    </w:lvl>
    <w:lvl w:ilvl="3">
      <w:start w:val="0"/>
      <w:numFmt w:val="bullet"/>
      <w:lvlText w:val="•"/>
      <w:lvlJc w:val="left"/>
      <w:pPr>
        <w:ind w:left="2261" w:hanging="349"/>
      </w:pPr>
      <w:rPr>
        <w:rFonts w:hint="default"/>
      </w:rPr>
    </w:lvl>
    <w:lvl w:ilvl="4">
      <w:start w:val="0"/>
      <w:numFmt w:val="bullet"/>
      <w:lvlText w:val="•"/>
      <w:lvlJc w:val="left"/>
      <w:pPr>
        <w:ind w:left="2742" w:hanging="349"/>
      </w:pPr>
      <w:rPr>
        <w:rFonts w:hint="default"/>
      </w:rPr>
    </w:lvl>
    <w:lvl w:ilvl="5">
      <w:start w:val="0"/>
      <w:numFmt w:val="bullet"/>
      <w:lvlText w:val="•"/>
      <w:lvlJc w:val="left"/>
      <w:pPr>
        <w:ind w:left="3222" w:hanging="349"/>
      </w:pPr>
      <w:rPr>
        <w:rFonts w:hint="default"/>
      </w:rPr>
    </w:lvl>
    <w:lvl w:ilvl="6">
      <w:start w:val="0"/>
      <w:numFmt w:val="bullet"/>
      <w:lvlText w:val="•"/>
      <w:lvlJc w:val="left"/>
      <w:pPr>
        <w:ind w:left="3703" w:hanging="349"/>
      </w:pPr>
      <w:rPr>
        <w:rFonts w:hint="default"/>
      </w:rPr>
    </w:lvl>
    <w:lvl w:ilvl="7">
      <w:start w:val="0"/>
      <w:numFmt w:val="bullet"/>
      <w:lvlText w:val="•"/>
      <w:lvlJc w:val="left"/>
      <w:pPr>
        <w:ind w:left="4183" w:hanging="349"/>
      </w:pPr>
      <w:rPr>
        <w:rFonts w:hint="default"/>
      </w:rPr>
    </w:lvl>
    <w:lvl w:ilvl="8">
      <w:start w:val="0"/>
      <w:numFmt w:val="bullet"/>
      <w:lvlText w:val="•"/>
      <w:lvlJc w:val="left"/>
      <w:pPr>
        <w:ind w:left="4664" w:hanging="349"/>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jc w:val="center"/>
      <w:outlineLvl w:val="1"/>
    </w:pPr>
    <w:rPr>
      <w:rFonts w:ascii="Arial" w:hAnsi="Arial" w:eastAsia="Arial" w:cs="Arial"/>
      <w:b/>
      <w:bCs/>
      <w:sz w:val="22"/>
      <w:szCs w:val="22"/>
    </w:rPr>
  </w:style>
  <w:style w:styleId="Title" w:type="paragraph">
    <w:name w:val="Title"/>
    <w:basedOn w:val="Normal"/>
    <w:uiPriority w:val="1"/>
    <w:qFormat/>
    <w:pPr>
      <w:spacing w:before="19"/>
      <w:ind w:left="20"/>
    </w:pPr>
    <w:rPr>
      <w:rFonts w:ascii="Arial Black" w:hAnsi="Arial Black" w:eastAsia="Arial Black" w:cs="Arial Black"/>
      <w:sz w:val="28"/>
      <w:szCs w:val="28"/>
    </w:rPr>
  </w:style>
  <w:style w:styleId="ListParagraph" w:type="paragraph">
    <w:name w:val="List Paragraph"/>
    <w:basedOn w:val="Normal"/>
    <w:uiPriority w:val="1"/>
    <w:qFormat/>
    <w:pPr>
      <w:ind w:left="581" w:hanging="361"/>
    </w:pPr>
    <w:rPr>
      <w:rFonts w:ascii="Arial" w:hAnsi="Arial" w:eastAsia="Arial" w:cs="Arial"/>
    </w:rPr>
  </w:style>
  <w:style w:styleId="TableParagraph" w:type="paragraph">
    <w:name w:val="Table Paragraph"/>
    <w:basedOn w:val="Normal"/>
    <w:uiPriority w:val="1"/>
    <w:qFormat/>
    <w:pPr>
      <w:spacing w:line="181" w:lineRule="exact"/>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santaell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dgc160</dc:creator>
  <dc:title>Microsoft Word - Ord. 29 IMPLANTACIÓN Y EJERCICIO ACTIVIDADES ECONOMICAS - 2016</dc:title>
  <dcterms:created xsi:type="dcterms:W3CDTF">2021-05-26T09:56:38Z</dcterms:created>
  <dcterms:modified xsi:type="dcterms:W3CDTF">2021-05-26T09:56:38Z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PScript5.dll Version 5.2.2</vt:lpwstr>
  </property>
  <property fmtid="{D5CDD505-2E9C-101B-9397-08002B2CF9AE}" pid="4" name="LastSaved">
    <vt:filetime>2021-05-26T00:00:00Z</vt:filetime>
  </property>
</Properties>
</file>