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11" w:rsidRPr="002A5F11" w:rsidRDefault="002A5F11" w:rsidP="002A5F11">
      <w:pPr>
        <w:spacing w:after="0" w:line="240" w:lineRule="auto"/>
        <w:jc w:val="both"/>
        <w:rPr>
          <w:rFonts w:ascii="Tahoma" w:hAnsi="Tahoma" w:cs="Tahoma"/>
        </w:rPr>
      </w:pPr>
      <w:r w:rsidRPr="002A5F11">
        <w:rPr>
          <w:rFonts w:ascii="Tahoma" w:hAnsi="Tahoma" w:cs="Tahoma"/>
        </w:rPr>
        <w:t xml:space="preserve">D. </w:t>
      </w:r>
      <w:r>
        <w:rPr>
          <w:rFonts w:ascii="Tahoma" w:hAnsi="Tahoma" w:cs="Tahoma"/>
        </w:rPr>
        <w:t>JOSÉ ÁLVAREZ RIVAS</w:t>
      </w:r>
      <w:r w:rsidRPr="002A5F11">
        <w:rPr>
          <w:rFonts w:ascii="Tahoma" w:hAnsi="Tahoma" w:cs="Tahoma"/>
        </w:rPr>
        <w:t xml:space="preserve">, ALCALDE-PRESIDENTE DEL AYUNTAMIENTO DE SANTAELLA (Córdoba), en uso de las atribuciones conferidas por la Ley 7/1985, de 2 de abril,  Reguladora de Bases de Régimen Local, como entidad titular del logotipo y marca </w:t>
      </w:r>
      <w:r w:rsidRPr="002A5F11">
        <w:rPr>
          <w:rFonts w:ascii="Tahoma" w:hAnsi="Tahoma" w:cs="Tahoma"/>
          <w:b/>
        </w:rPr>
        <w:t>“Santaella, Catedral de la campiña”</w:t>
      </w:r>
      <w:r w:rsidRPr="002A5F11">
        <w:rPr>
          <w:rFonts w:ascii="Tahoma" w:hAnsi="Tahoma" w:cs="Tahoma"/>
        </w:rPr>
        <w:t xml:space="preserve">, inscrita y </w:t>
      </w:r>
      <w:r w:rsidR="00FF2427">
        <w:rPr>
          <w:rFonts w:ascii="Tahoma" w:hAnsi="Tahoma" w:cs="Tahoma"/>
        </w:rPr>
        <w:t xml:space="preserve">registrada según Resolución de La </w:t>
      </w:r>
      <w:proofErr w:type="spellStart"/>
      <w:r w:rsidR="00FF2427">
        <w:rPr>
          <w:rFonts w:ascii="Tahoma" w:hAnsi="Tahoma" w:cs="Tahoma"/>
        </w:rPr>
        <w:t>Ofician</w:t>
      </w:r>
      <w:proofErr w:type="spellEnd"/>
      <w:r w:rsidR="00FF2427">
        <w:rPr>
          <w:rFonts w:ascii="Tahoma" w:hAnsi="Tahoma" w:cs="Tahoma"/>
        </w:rPr>
        <w:t xml:space="preserve"> española de Patentes y Marcas </w:t>
      </w:r>
      <w:r w:rsidRPr="002A5F11">
        <w:rPr>
          <w:rFonts w:ascii="Tahoma" w:hAnsi="Tahoma" w:cs="Tahoma"/>
        </w:rPr>
        <w:t>de fecha</w:t>
      </w:r>
      <w:r w:rsidR="00FF2427">
        <w:rPr>
          <w:rFonts w:ascii="Tahoma" w:hAnsi="Tahoma" w:cs="Tahoma"/>
        </w:rPr>
        <w:t xml:space="preserve"> 05/02/2018</w:t>
      </w:r>
      <w:r w:rsidRPr="002A5F11">
        <w:rPr>
          <w:rFonts w:ascii="Tahoma" w:hAnsi="Tahoma" w:cs="Tahoma"/>
        </w:rPr>
        <w:t xml:space="preserve">, siendo  uno de los objetivos del Ayuntamiento de Santaella dar mayor promoción al municipio, identificado mediante el logotipo diseñado al efecto, por el presente documento </w:t>
      </w:r>
      <w:r w:rsidRPr="002A5F11">
        <w:rPr>
          <w:rFonts w:ascii="Tahoma" w:hAnsi="Tahoma" w:cs="Tahoma"/>
          <w:b/>
        </w:rPr>
        <w:t>AUTORIZA</w:t>
      </w:r>
      <w:r w:rsidRPr="002A5F11">
        <w:rPr>
          <w:rFonts w:ascii="Tahoma" w:hAnsi="Tahoma" w:cs="Tahoma"/>
        </w:rPr>
        <w:t xml:space="preserve"> el uso del logotipo y marca indicados a:   </w:t>
      </w:r>
    </w:p>
    <w:p w:rsidR="002A5F11" w:rsidRPr="002A5F11" w:rsidRDefault="002A5F11" w:rsidP="002A5F11">
      <w:pPr>
        <w:spacing w:after="0" w:line="240" w:lineRule="auto"/>
        <w:jc w:val="both"/>
        <w:rPr>
          <w:rFonts w:ascii="Tahoma" w:hAnsi="Tahoma" w:cs="Tahoma"/>
        </w:rPr>
      </w:pPr>
    </w:p>
    <w:p w:rsidR="002A5F11" w:rsidRPr="002A5F11" w:rsidRDefault="002A5F11" w:rsidP="002A5F11">
      <w:pPr>
        <w:spacing w:after="0" w:line="240" w:lineRule="auto"/>
        <w:jc w:val="both"/>
        <w:rPr>
          <w:rFonts w:ascii="Tahoma" w:hAnsi="Tahoma" w:cs="Tahoma"/>
        </w:rPr>
      </w:pPr>
      <w:proofErr w:type="gramStart"/>
      <w:r w:rsidRPr="002A5F11">
        <w:rPr>
          <w:rFonts w:ascii="Tahoma" w:hAnsi="Tahoma" w:cs="Tahoma"/>
        </w:rPr>
        <w:t>D./</w:t>
      </w:r>
      <w:proofErr w:type="gramEnd"/>
      <w:r w:rsidRPr="002A5F11">
        <w:rPr>
          <w:rFonts w:ascii="Tahoma" w:hAnsi="Tahoma" w:cs="Tahoma"/>
        </w:rPr>
        <w:t xml:space="preserve">Dña. </w:t>
      </w:r>
      <w:r w:rsidR="00FF2427">
        <w:rPr>
          <w:rFonts w:ascii="Tahoma" w:hAnsi="Tahoma" w:cs="Tahoma"/>
        </w:rPr>
        <w:t>____________________________________________________________</w:t>
      </w:r>
      <w:r w:rsidRPr="002A5F11">
        <w:rPr>
          <w:rFonts w:ascii="Tahoma" w:hAnsi="Tahoma" w:cs="Tahoma"/>
        </w:rPr>
        <w:t>_______ en nombre y representación del/ de la __________________________________</w:t>
      </w:r>
      <w:r w:rsidR="00FF2427">
        <w:rPr>
          <w:rFonts w:ascii="Tahoma" w:hAnsi="Tahoma" w:cs="Tahoma"/>
        </w:rPr>
        <w:t>___</w:t>
      </w:r>
      <w:r w:rsidRPr="002A5F11">
        <w:rPr>
          <w:rFonts w:ascii="Tahoma" w:hAnsi="Tahoma" w:cs="Tahoma"/>
        </w:rPr>
        <w:t xml:space="preserve">____ (en adelante, el interesado), con CIF </w:t>
      </w:r>
      <w:r w:rsidR="00FF2427">
        <w:rPr>
          <w:rFonts w:ascii="Tahoma" w:hAnsi="Tahoma" w:cs="Tahoma"/>
        </w:rPr>
        <w:t>_________</w:t>
      </w:r>
      <w:r w:rsidRPr="002A5F11">
        <w:rPr>
          <w:rFonts w:ascii="Tahoma" w:hAnsi="Tahoma" w:cs="Tahoma"/>
        </w:rPr>
        <w:t>________ y domicilio en _________________________________________________</w:t>
      </w:r>
      <w:r w:rsidR="00FF2427">
        <w:rPr>
          <w:rFonts w:ascii="Tahoma" w:hAnsi="Tahoma" w:cs="Tahoma"/>
        </w:rPr>
        <w:t>__________________</w:t>
      </w:r>
      <w:r w:rsidRPr="002A5F11">
        <w:rPr>
          <w:rFonts w:ascii="Tahoma" w:hAnsi="Tahoma" w:cs="Tahoma"/>
        </w:rPr>
        <w:t>______</w:t>
      </w:r>
    </w:p>
    <w:p w:rsidR="002A5F11" w:rsidRPr="002A5F11" w:rsidRDefault="002A5F11" w:rsidP="002A5F11">
      <w:pPr>
        <w:spacing w:after="0" w:line="240" w:lineRule="auto"/>
        <w:jc w:val="both"/>
        <w:rPr>
          <w:rFonts w:ascii="Tahoma" w:hAnsi="Tahoma" w:cs="Tahoma"/>
        </w:rPr>
      </w:pPr>
    </w:p>
    <w:p w:rsidR="002A5F11" w:rsidRPr="002A5F11" w:rsidRDefault="002A5F11" w:rsidP="002A5F11">
      <w:pPr>
        <w:spacing w:after="0" w:line="240" w:lineRule="auto"/>
        <w:jc w:val="both"/>
        <w:rPr>
          <w:rFonts w:ascii="Tahoma" w:hAnsi="Tahoma" w:cs="Tahoma"/>
        </w:rPr>
      </w:pPr>
      <w:proofErr w:type="gramStart"/>
      <w:r w:rsidRPr="002A5F11">
        <w:rPr>
          <w:rFonts w:ascii="Tahoma" w:hAnsi="Tahoma" w:cs="Tahoma"/>
        </w:rPr>
        <w:t>al</w:t>
      </w:r>
      <w:proofErr w:type="gramEnd"/>
      <w:r w:rsidRPr="002A5F11">
        <w:rPr>
          <w:rFonts w:ascii="Tahoma" w:hAnsi="Tahoma" w:cs="Tahoma"/>
        </w:rPr>
        <w:t xml:space="preserve"> compartir los fines y objetivos perseguidos con la utilización del logotipo, conforme a su interés y voluntad de incluirlo dentro de su actividad comercial para ........................................................</w:t>
      </w:r>
      <w:r w:rsidR="00FF2427">
        <w:rPr>
          <w:rFonts w:ascii="Tahoma" w:hAnsi="Tahoma" w:cs="Tahoma"/>
        </w:rPr>
        <w:t>.......................................................................</w:t>
      </w:r>
      <w:r w:rsidRPr="002A5F11">
        <w:rPr>
          <w:rFonts w:ascii="Tahoma" w:hAnsi="Tahoma" w:cs="Tahoma"/>
        </w:rPr>
        <w:t xml:space="preserve">...., de acuerdo con las siguientes </w:t>
      </w:r>
    </w:p>
    <w:p w:rsidR="002A5F11" w:rsidRPr="002A5F11" w:rsidRDefault="002A5F11" w:rsidP="002A5F11">
      <w:pPr>
        <w:spacing w:after="0" w:line="240" w:lineRule="auto"/>
        <w:jc w:val="both"/>
        <w:rPr>
          <w:rFonts w:ascii="Tahoma" w:hAnsi="Tahoma" w:cs="Tahoma"/>
        </w:rPr>
      </w:pPr>
    </w:p>
    <w:p w:rsidR="002A5F11" w:rsidRPr="002A5F11" w:rsidRDefault="002A5F11" w:rsidP="002A5F11">
      <w:pPr>
        <w:spacing w:after="0" w:line="240" w:lineRule="auto"/>
        <w:jc w:val="center"/>
        <w:rPr>
          <w:rFonts w:ascii="Tahoma" w:hAnsi="Tahoma" w:cs="Tahoma"/>
          <w:b/>
        </w:rPr>
      </w:pPr>
      <w:r w:rsidRPr="002A5F11">
        <w:rPr>
          <w:rFonts w:ascii="Tahoma" w:hAnsi="Tahoma" w:cs="Tahoma"/>
          <w:b/>
        </w:rPr>
        <w:t>CLÁUSULAS</w:t>
      </w:r>
    </w:p>
    <w:p w:rsidR="002A5F11" w:rsidRPr="002A5F11" w:rsidRDefault="002A5F11" w:rsidP="002A5F11">
      <w:pPr>
        <w:spacing w:after="0" w:line="240" w:lineRule="auto"/>
        <w:jc w:val="both"/>
        <w:rPr>
          <w:rFonts w:ascii="Tahoma" w:hAnsi="Tahoma" w:cs="Tahoma"/>
        </w:rPr>
      </w:pPr>
    </w:p>
    <w:p w:rsidR="002A5F11" w:rsidRPr="002A5F11" w:rsidRDefault="002A5F11" w:rsidP="002A5F11">
      <w:pPr>
        <w:spacing w:after="0" w:line="240" w:lineRule="auto"/>
        <w:jc w:val="both"/>
        <w:rPr>
          <w:rFonts w:ascii="Tahoma" w:hAnsi="Tahoma" w:cs="Tahoma"/>
        </w:rPr>
      </w:pPr>
      <w:r w:rsidRPr="002A5F11">
        <w:rPr>
          <w:rFonts w:ascii="Tahoma" w:hAnsi="Tahoma" w:cs="Tahoma"/>
          <w:b/>
          <w:u w:val="single"/>
        </w:rPr>
        <w:t>Primero.</w:t>
      </w:r>
      <w:r w:rsidRPr="002A5F11">
        <w:rPr>
          <w:rFonts w:ascii="Tahoma" w:hAnsi="Tahoma" w:cs="Tahoma"/>
        </w:rPr>
        <w:t xml:space="preserve"> El interesado hará un uso no exclusivo del logotipo y marca </w:t>
      </w:r>
      <w:r w:rsidRPr="002A5F11">
        <w:rPr>
          <w:rFonts w:ascii="Tahoma" w:hAnsi="Tahoma" w:cs="Tahoma"/>
          <w:b/>
        </w:rPr>
        <w:t>“Santaella, Catedral de la campiña”</w:t>
      </w:r>
      <w:r w:rsidRPr="002A5F11">
        <w:rPr>
          <w:rFonts w:ascii="Tahoma" w:hAnsi="Tahoma" w:cs="Tahoma"/>
        </w:rPr>
        <w:t xml:space="preserve">, para su inclusión  conforme a las estipulaciones contempladas en el presente documento y se obliga a abstenerse de utilizarlo  con fines o efectos ilícitos, contrarios a lo establecido en el presente documento, lesivos de los derechos e intereses del Ayuntamiento de Santaella, o que de cualquier forma puedan dañar, o deteriorar la reputación, el prestigio o la imagen del cedente, comprometiéndose al uso de los contenidos cedidos conforme a la moral, a las buenas costumbres y a la buena fe. </w:t>
      </w:r>
    </w:p>
    <w:p w:rsidR="002A5F11" w:rsidRPr="002A5F11" w:rsidRDefault="002A5F11" w:rsidP="002A5F11">
      <w:pPr>
        <w:spacing w:after="0" w:line="240" w:lineRule="auto"/>
        <w:jc w:val="both"/>
        <w:rPr>
          <w:rFonts w:ascii="Tahoma" w:hAnsi="Tahoma" w:cs="Tahoma"/>
        </w:rPr>
      </w:pPr>
    </w:p>
    <w:p w:rsidR="002A5F11" w:rsidRPr="002A5F11" w:rsidRDefault="002A5F11" w:rsidP="002A5F11">
      <w:pPr>
        <w:spacing w:after="0" w:line="240" w:lineRule="auto"/>
        <w:jc w:val="both"/>
        <w:rPr>
          <w:rFonts w:ascii="Tahoma" w:hAnsi="Tahoma" w:cs="Tahoma"/>
        </w:rPr>
      </w:pPr>
      <w:r w:rsidRPr="002A5F11">
        <w:rPr>
          <w:rFonts w:ascii="Tahoma" w:hAnsi="Tahoma" w:cs="Tahoma"/>
          <w:b/>
          <w:u w:val="single"/>
        </w:rPr>
        <w:t>Segundo.</w:t>
      </w:r>
      <w:r w:rsidRPr="002A5F11">
        <w:rPr>
          <w:rFonts w:ascii="Tahoma" w:hAnsi="Tahoma" w:cs="Tahoma"/>
        </w:rPr>
        <w:t xml:space="preserve"> El interesado reconoce la propiedad del logotipo en favor del Ayuntamiento de Santaella, por lo que en su uso y utilización se acogerá a lo dispuesto en la legislación vigente sobre patentes y marcas. En particular, se respetarán las indicaciones relacionados con el tamaño, tipografía, color y universo visual de la marca y logotipos objeto de cesión. </w:t>
      </w:r>
    </w:p>
    <w:p w:rsidR="002A5F11" w:rsidRPr="002A5F11" w:rsidRDefault="002A5F11" w:rsidP="002A5F11">
      <w:pPr>
        <w:spacing w:after="0" w:line="240" w:lineRule="auto"/>
        <w:jc w:val="both"/>
        <w:rPr>
          <w:rFonts w:ascii="Tahoma" w:hAnsi="Tahoma" w:cs="Tahoma"/>
        </w:rPr>
      </w:pPr>
    </w:p>
    <w:p w:rsidR="00FF2427" w:rsidRDefault="002A5F11" w:rsidP="002A5F11">
      <w:pPr>
        <w:spacing w:after="0" w:line="240" w:lineRule="auto"/>
        <w:jc w:val="both"/>
        <w:rPr>
          <w:rFonts w:ascii="Tahoma" w:hAnsi="Tahoma" w:cs="Tahoma"/>
        </w:rPr>
      </w:pPr>
      <w:r w:rsidRPr="002A5F11">
        <w:rPr>
          <w:rFonts w:ascii="Tahoma" w:hAnsi="Tahoma" w:cs="Tahoma"/>
          <w:b/>
          <w:u w:val="single"/>
        </w:rPr>
        <w:t>Tercero.</w:t>
      </w:r>
      <w:r w:rsidRPr="002A5F11">
        <w:rPr>
          <w:rFonts w:ascii="Tahoma" w:hAnsi="Tahoma" w:cs="Tahoma"/>
        </w:rPr>
        <w:t xml:space="preserve"> El interesado se compromete a utilizar el logotipo exclusivamente para su incorporación a </w:t>
      </w:r>
      <w:proofErr w:type="gramStart"/>
      <w:r w:rsidRPr="002A5F11">
        <w:rPr>
          <w:rFonts w:ascii="Tahoma" w:hAnsi="Tahoma" w:cs="Tahoma"/>
        </w:rPr>
        <w:t>artículos ...........................................</w:t>
      </w:r>
      <w:r w:rsidR="00FF2427">
        <w:rPr>
          <w:rFonts w:ascii="Tahoma" w:hAnsi="Tahoma" w:cs="Tahoma"/>
        </w:rPr>
        <w:t>..................................................</w:t>
      </w:r>
      <w:r w:rsidRPr="002A5F11">
        <w:rPr>
          <w:rFonts w:ascii="Tahoma" w:hAnsi="Tahoma" w:cs="Tahoma"/>
        </w:rPr>
        <w:t>....</w:t>
      </w:r>
      <w:proofErr w:type="gramEnd"/>
    </w:p>
    <w:p w:rsidR="002A5F11" w:rsidRPr="002A5F11" w:rsidRDefault="00FF2427" w:rsidP="002A5F1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  <w:r w:rsidR="002A5F11" w:rsidRPr="002A5F11">
        <w:rPr>
          <w:rFonts w:ascii="Tahoma" w:hAnsi="Tahoma" w:cs="Tahoma"/>
        </w:rPr>
        <w:t xml:space="preserve">, de forma puntual y limitada, no pudiendo ser incorporado como actividad económica principal y ordinaria. </w:t>
      </w:r>
    </w:p>
    <w:p w:rsidR="002A5F11" w:rsidRPr="002A5F11" w:rsidRDefault="002A5F11" w:rsidP="002A5F11">
      <w:pPr>
        <w:spacing w:after="0" w:line="240" w:lineRule="auto"/>
        <w:jc w:val="both"/>
        <w:rPr>
          <w:rFonts w:ascii="Tahoma" w:hAnsi="Tahoma" w:cs="Tahoma"/>
        </w:rPr>
      </w:pPr>
    </w:p>
    <w:p w:rsidR="002A5F11" w:rsidRPr="002A5F11" w:rsidRDefault="002A5F11" w:rsidP="002A5F11">
      <w:pPr>
        <w:spacing w:after="0" w:line="240" w:lineRule="auto"/>
        <w:jc w:val="both"/>
        <w:rPr>
          <w:rFonts w:ascii="Tahoma" w:hAnsi="Tahoma" w:cs="Tahoma"/>
        </w:rPr>
      </w:pPr>
      <w:r w:rsidRPr="002A5F11">
        <w:rPr>
          <w:rFonts w:ascii="Tahoma" w:hAnsi="Tahoma" w:cs="Tahoma"/>
          <w:b/>
          <w:u w:val="single"/>
        </w:rPr>
        <w:t>Cuarto.</w:t>
      </w:r>
      <w:r w:rsidRPr="002A5F11">
        <w:rPr>
          <w:rFonts w:ascii="Tahoma" w:hAnsi="Tahoma" w:cs="Tahoma"/>
        </w:rPr>
        <w:t xml:space="preserve"> La utilización del logotipo por parte del interesado se autoriza durante un periodo de </w:t>
      </w:r>
      <w:r w:rsidRPr="002A5F11">
        <w:rPr>
          <w:rFonts w:ascii="Tahoma" w:hAnsi="Tahoma" w:cs="Tahoma"/>
          <w:b/>
        </w:rPr>
        <w:t>dos años</w:t>
      </w:r>
      <w:r w:rsidRPr="002A5F11">
        <w:rPr>
          <w:rFonts w:ascii="Tahoma" w:hAnsi="Tahoma" w:cs="Tahoma"/>
        </w:rPr>
        <w:t xml:space="preserve">. Transcurrido ese período, salvo prórroga solicitada de forma expresa, el cesionario no podrá utilizar e insertar el logotipo en ningún tipo de productos, cartelería ni actividad, aun cuando mantenga su voluntad y la finalidad promocional del municipio de Santaella. </w:t>
      </w:r>
    </w:p>
    <w:p w:rsidR="002A5F11" w:rsidRPr="002A5F11" w:rsidRDefault="002A5F11" w:rsidP="002A5F11">
      <w:pPr>
        <w:spacing w:after="0" w:line="240" w:lineRule="auto"/>
        <w:jc w:val="both"/>
        <w:rPr>
          <w:rFonts w:ascii="Tahoma" w:hAnsi="Tahoma" w:cs="Tahoma"/>
        </w:rPr>
      </w:pPr>
    </w:p>
    <w:p w:rsidR="002A5F11" w:rsidRPr="002A5F11" w:rsidRDefault="002A5F11" w:rsidP="002A5F11">
      <w:pPr>
        <w:spacing w:after="0" w:line="240" w:lineRule="auto"/>
        <w:jc w:val="both"/>
        <w:rPr>
          <w:rFonts w:ascii="Tahoma" w:hAnsi="Tahoma" w:cs="Tahoma"/>
        </w:rPr>
      </w:pPr>
      <w:r w:rsidRPr="002A5F11">
        <w:rPr>
          <w:rFonts w:ascii="Tahoma" w:hAnsi="Tahoma" w:cs="Tahoma"/>
          <w:b/>
          <w:u w:val="single"/>
        </w:rPr>
        <w:lastRenderedPageBreak/>
        <w:t>Quinto.</w:t>
      </w:r>
      <w:r w:rsidRPr="002A5F11">
        <w:rPr>
          <w:rFonts w:ascii="Tahoma" w:hAnsi="Tahoma" w:cs="Tahoma"/>
        </w:rPr>
        <w:t xml:space="preserve"> El Ayuntamiento de Santaella se reserva la potestad de revocar la presente </w:t>
      </w:r>
      <w:proofErr w:type="spellStart"/>
      <w:r w:rsidRPr="002A5F11">
        <w:rPr>
          <w:rFonts w:ascii="Tahoma" w:hAnsi="Tahoma" w:cs="Tahoma"/>
        </w:rPr>
        <w:t>cesión</w:t>
      </w:r>
      <w:proofErr w:type="spellEnd"/>
      <w:r w:rsidRPr="002A5F11">
        <w:rPr>
          <w:rFonts w:ascii="Tahoma" w:hAnsi="Tahoma" w:cs="Tahoma"/>
        </w:rPr>
        <w:t xml:space="preserve"> en el caso de considerar que se está haciendo un uso indebido de la misma o contrario a los intereses y objetivos promocionales que fundamentan la misma.</w:t>
      </w:r>
    </w:p>
    <w:p w:rsidR="002A5F11" w:rsidRPr="002A5F11" w:rsidRDefault="002A5F11" w:rsidP="002A5F11">
      <w:pPr>
        <w:spacing w:after="0" w:line="240" w:lineRule="auto"/>
        <w:jc w:val="both"/>
        <w:rPr>
          <w:rFonts w:ascii="Tahoma" w:hAnsi="Tahoma" w:cs="Tahoma"/>
        </w:rPr>
      </w:pPr>
    </w:p>
    <w:p w:rsidR="002A5F11" w:rsidRPr="002A5F11" w:rsidRDefault="002A5F11" w:rsidP="002A5F11">
      <w:pPr>
        <w:spacing w:after="0" w:line="240" w:lineRule="auto"/>
        <w:jc w:val="center"/>
        <w:rPr>
          <w:rFonts w:ascii="Tahoma" w:hAnsi="Tahoma" w:cs="Tahoma"/>
        </w:rPr>
      </w:pPr>
      <w:r w:rsidRPr="002A5F11">
        <w:rPr>
          <w:rFonts w:ascii="Tahoma" w:hAnsi="Tahoma" w:cs="Tahoma"/>
        </w:rPr>
        <w:t xml:space="preserve">En Santaella </w:t>
      </w:r>
      <w:proofErr w:type="gramStart"/>
      <w:r w:rsidRPr="002A5F11">
        <w:rPr>
          <w:rFonts w:ascii="Tahoma" w:hAnsi="Tahoma" w:cs="Tahoma"/>
        </w:rPr>
        <w:t>a ...............................................</w:t>
      </w:r>
      <w:proofErr w:type="gramEnd"/>
    </w:p>
    <w:p w:rsidR="002A5F11" w:rsidRPr="002A5F11" w:rsidRDefault="002A5F11" w:rsidP="002A5F11">
      <w:pPr>
        <w:spacing w:after="0" w:line="240" w:lineRule="auto"/>
        <w:jc w:val="both"/>
        <w:rPr>
          <w:rFonts w:ascii="Tahoma" w:hAnsi="Tahoma" w:cs="Tahoma"/>
        </w:rPr>
      </w:pPr>
    </w:p>
    <w:p w:rsidR="002A5F11" w:rsidRPr="002A5F11" w:rsidRDefault="002A5F11" w:rsidP="002A5F11">
      <w:pPr>
        <w:spacing w:after="0" w:line="240" w:lineRule="auto"/>
        <w:jc w:val="center"/>
        <w:rPr>
          <w:rFonts w:ascii="Tahoma" w:hAnsi="Tahoma" w:cs="Tahoma"/>
        </w:rPr>
      </w:pPr>
      <w:r w:rsidRPr="002A5F11">
        <w:rPr>
          <w:rFonts w:ascii="Tahoma" w:hAnsi="Tahoma" w:cs="Tahoma"/>
        </w:rPr>
        <w:t xml:space="preserve">EL ALCALDE                                                         Conforme, </w:t>
      </w:r>
    </w:p>
    <w:p w:rsidR="002A5F11" w:rsidRPr="002A5F11" w:rsidRDefault="002A5F11" w:rsidP="002A5F11">
      <w:pPr>
        <w:spacing w:after="0" w:line="240" w:lineRule="auto"/>
        <w:jc w:val="center"/>
        <w:rPr>
          <w:rFonts w:ascii="Tahoma" w:hAnsi="Tahoma" w:cs="Tahoma"/>
        </w:rPr>
      </w:pPr>
      <w:r w:rsidRPr="002A5F11">
        <w:rPr>
          <w:rFonts w:ascii="Tahoma" w:hAnsi="Tahoma" w:cs="Tahoma"/>
        </w:rPr>
        <w:t xml:space="preserve">                                                                         EL INTERESADO</w:t>
      </w:r>
    </w:p>
    <w:p w:rsidR="00337228" w:rsidRPr="002A5F11" w:rsidRDefault="00350539" w:rsidP="0085480D">
      <w:pPr>
        <w:spacing w:after="0" w:line="360" w:lineRule="auto"/>
        <w:jc w:val="center"/>
        <w:rPr>
          <w:rFonts w:ascii="Tahoma" w:hAnsi="Tahoma" w:cs="Tahoma"/>
        </w:rPr>
      </w:pPr>
      <w:r w:rsidRPr="002A5F11">
        <w:rPr>
          <w:rFonts w:ascii="Tahoma" w:hAnsi="Tahoma" w:cs="Tahoma"/>
        </w:rPr>
        <w:t xml:space="preserve"> </w:t>
      </w:r>
    </w:p>
    <w:sectPr w:rsidR="00337228" w:rsidRPr="002A5F11" w:rsidSect="002A5F11">
      <w:headerReference w:type="default" r:id="rId8"/>
      <w:footerReference w:type="default" r:id="rId9"/>
      <w:pgSz w:w="11906" w:h="16838"/>
      <w:pgMar w:top="709" w:right="1416" w:bottom="284" w:left="1418" w:header="284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B91" w:rsidRDefault="00951B91" w:rsidP="000A44B4">
      <w:pPr>
        <w:spacing w:after="0" w:line="240" w:lineRule="auto"/>
      </w:pPr>
      <w:r>
        <w:separator/>
      </w:r>
    </w:p>
  </w:endnote>
  <w:endnote w:type="continuationSeparator" w:id="1">
    <w:p w:rsidR="00951B91" w:rsidRDefault="00951B91" w:rsidP="000A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7" w:type="dxa"/>
      <w:tblBorders>
        <w:top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4393"/>
      <w:gridCol w:w="5105"/>
    </w:tblGrid>
    <w:tr w:rsidR="00951B91" w:rsidRPr="00D44E02" w:rsidTr="00B24B49">
      <w:tc>
        <w:tcPr>
          <w:tcW w:w="4393" w:type="dxa"/>
        </w:tcPr>
        <w:p w:rsidR="00951B91" w:rsidRPr="00D44E02" w:rsidRDefault="00951B91" w:rsidP="006E6841">
          <w:pPr>
            <w:pStyle w:val="Piedepgina"/>
            <w:rPr>
              <w:rFonts w:ascii="Arial" w:hAnsi="Arial"/>
              <w:sz w:val="12"/>
              <w:szCs w:val="12"/>
            </w:rPr>
          </w:pPr>
        </w:p>
      </w:tc>
      <w:tc>
        <w:tcPr>
          <w:tcW w:w="5105" w:type="dxa"/>
        </w:tcPr>
        <w:p w:rsidR="00951B91" w:rsidRDefault="00951B91" w:rsidP="006E6841">
          <w:pPr>
            <w:pStyle w:val="Contenidodelatabla"/>
            <w:jc w:val="right"/>
            <w:rPr>
              <w:rFonts w:ascii="Arial" w:hAnsi="Arial"/>
              <w:b/>
              <w:bCs/>
              <w:sz w:val="16"/>
              <w:szCs w:val="16"/>
            </w:rPr>
          </w:pPr>
        </w:p>
      </w:tc>
    </w:tr>
    <w:tr w:rsidR="00951B91" w:rsidTr="00B24B49">
      <w:tc>
        <w:tcPr>
          <w:tcW w:w="4393" w:type="dxa"/>
        </w:tcPr>
        <w:p w:rsidR="00951B91" w:rsidRPr="00B24B49" w:rsidRDefault="00951B91" w:rsidP="00350539">
          <w:pPr>
            <w:pStyle w:val="Piedepgina"/>
            <w:rPr>
              <w:rFonts w:ascii="Arial" w:hAnsi="Arial"/>
              <w:sz w:val="12"/>
              <w:szCs w:val="12"/>
            </w:rPr>
          </w:pPr>
          <w:r w:rsidRPr="00B24B49">
            <w:rPr>
              <w:rFonts w:ascii="Arial" w:hAnsi="Arial"/>
              <w:sz w:val="12"/>
              <w:szCs w:val="12"/>
            </w:rPr>
            <w:t xml:space="preserve">Plaza Mayor, 6. </w:t>
          </w:r>
        </w:p>
        <w:p w:rsidR="00951B91" w:rsidRPr="00B24B49" w:rsidRDefault="00951B91" w:rsidP="00350539">
          <w:pPr>
            <w:pStyle w:val="Piedepgina"/>
            <w:rPr>
              <w:rFonts w:ascii="Arial" w:hAnsi="Arial"/>
              <w:sz w:val="12"/>
              <w:szCs w:val="12"/>
            </w:rPr>
          </w:pPr>
          <w:r w:rsidRPr="00B24B49">
            <w:rPr>
              <w:rFonts w:ascii="Arial" w:hAnsi="Arial"/>
              <w:sz w:val="12"/>
              <w:szCs w:val="12"/>
            </w:rPr>
            <w:t>14546. Santaella (Córdoba)</w:t>
          </w:r>
        </w:p>
        <w:p w:rsidR="00951B91" w:rsidRPr="00B24B49" w:rsidRDefault="00951B91" w:rsidP="00350539">
          <w:pPr>
            <w:pStyle w:val="Piedepgina"/>
            <w:rPr>
              <w:rFonts w:ascii="Arial" w:hAnsi="Arial"/>
              <w:sz w:val="12"/>
              <w:szCs w:val="12"/>
            </w:rPr>
          </w:pPr>
          <w:r w:rsidRPr="00B24B49">
            <w:rPr>
              <w:rFonts w:ascii="Arial" w:hAnsi="Arial"/>
              <w:sz w:val="12"/>
              <w:szCs w:val="12"/>
            </w:rPr>
            <w:t>TFNO: 957 31 30 03 – 06. FAX: 957 31 32 24</w:t>
          </w:r>
        </w:p>
        <w:p w:rsidR="00951B91" w:rsidRPr="000A44B4" w:rsidRDefault="00951B91" w:rsidP="00350539">
          <w:pPr>
            <w:pStyle w:val="Piedepgina"/>
            <w:rPr>
              <w:rFonts w:ascii="Arial" w:hAnsi="Arial"/>
              <w:sz w:val="12"/>
              <w:szCs w:val="12"/>
            </w:rPr>
          </w:pPr>
        </w:p>
      </w:tc>
      <w:tc>
        <w:tcPr>
          <w:tcW w:w="5105" w:type="dxa"/>
        </w:tcPr>
        <w:p w:rsidR="00951B91" w:rsidRDefault="00951B91" w:rsidP="00350539">
          <w:pPr>
            <w:pStyle w:val="Contenidodelatabla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www.santaella.es</w:t>
          </w:r>
        </w:p>
      </w:tc>
    </w:tr>
  </w:tbl>
  <w:p w:rsidR="00951B91" w:rsidRDefault="00951B91">
    <w:pPr>
      <w:pStyle w:val="Piedepgina"/>
    </w:pPr>
  </w:p>
  <w:p w:rsidR="00951B91" w:rsidRDefault="00951B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B91" w:rsidRDefault="00951B91" w:rsidP="000A44B4">
      <w:pPr>
        <w:spacing w:after="0" w:line="240" w:lineRule="auto"/>
      </w:pPr>
      <w:r>
        <w:separator/>
      </w:r>
    </w:p>
  </w:footnote>
  <w:footnote w:type="continuationSeparator" w:id="1">
    <w:p w:rsidR="00951B91" w:rsidRDefault="00951B91" w:rsidP="000A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91" w:rsidRDefault="00951B91">
    <w:pPr>
      <w:pStyle w:val="Encabezado"/>
    </w:pPr>
  </w:p>
  <w:tbl>
    <w:tblPr>
      <w:tblW w:w="9464" w:type="dxa"/>
      <w:tblLook w:val="04A0"/>
    </w:tblPr>
    <w:tblGrid>
      <w:gridCol w:w="1267"/>
      <w:gridCol w:w="5078"/>
      <w:gridCol w:w="3119"/>
    </w:tblGrid>
    <w:tr w:rsidR="00951B91" w:rsidRPr="00D44E02" w:rsidTr="00175881">
      <w:tc>
        <w:tcPr>
          <w:tcW w:w="1267" w:type="dxa"/>
          <w:vMerge w:val="restart"/>
        </w:tcPr>
        <w:p w:rsidR="00951B91" w:rsidRPr="00D44E02" w:rsidRDefault="00951B91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645160" cy="1016000"/>
                <wp:effectExtent l="1905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</w:tcPr>
        <w:p w:rsidR="00951B91" w:rsidRPr="00D44E02" w:rsidRDefault="00951B91">
          <w:pPr>
            <w:pStyle w:val="Encabezado"/>
          </w:pPr>
        </w:p>
      </w:tc>
      <w:tc>
        <w:tcPr>
          <w:tcW w:w="3119" w:type="dxa"/>
        </w:tcPr>
        <w:p w:rsidR="00951B91" w:rsidRPr="00D44E02" w:rsidRDefault="00951B91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115570</wp:posOffset>
                </wp:positionV>
                <wp:extent cx="1504950" cy="685800"/>
                <wp:effectExtent l="19050" t="0" r="0" b="0"/>
                <wp:wrapNone/>
                <wp:docPr id="4" name="0 Imagen" descr="catedral_de_la_campiña recor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tedral_de_la_campiña recortado.jpg"/>
                        <pic:cNvPicPr/>
                      </pic:nvPicPr>
                      <pic:blipFill>
                        <a:blip r:embed="rId2" cstate="print"/>
                        <a:srcRect b="1780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951B91" w:rsidRPr="00D44E02" w:rsidTr="00175881">
      <w:tc>
        <w:tcPr>
          <w:tcW w:w="1267" w:type="dxa"/>
          <w:vMerge/>
        </w:tcPr>
        <w:p w:rsidR="00951B91" w:rsidRPr="00D44E02" w:rsidRDefault="00951B91">
          <w:pPr>
            <w:pStyle w:val="Encabezado"/>
          </w:pPr>
        </w:p>
      </w:tc>
      <w:tc>
        <w:tcPr>
          <w:tcW w:w="5078" w:type="dxa"/>
          <w:tcBorders>
            <w:bottom w:val="single" w:sz="12" w:space="0" w:color="000000"/>
          </w:tcBorders>
        </w:tcPr>
        <w:p w:rsidR="00951B91" w:rsidRPr="00D44E02" w:rsidRDefault="00951B91">
          <w:pPr>
            <w:pStyle w:val="Encabezado"/>
            <w:rPr>
              <w:sz w:val="4"/>
              <w:szCs w:val="4"/>
            </w:rPr>
          </w:pPr>
        </w:p>
        <w:p w:rsidR="00951B91" w:rsidRPr="00D44E02" w:rsidRDefault="00951B91">
          <w:pPr>
            <w:pStyle w:val="Encabezado"/>
            <w:rPr>
              <w:sz w:val="4"/>
              <w:szCs w:val="4"/>
            </w:rPr>
          </w:pPr>
        </w:p>
        <w:p w:rsidR="00951B91" w:rsidRPr="00D44E02" w:rsidRDefault="00951B91">
          <w:pPr>
            <w:pStyle w:val="Encabezado"/>
            <w:rPr>
              <w:sz w:val="4"/>
              <w:szCs w:val="4"/>
            </w:rPr>
          </w:pPr>
        </w:p>
        <w:p w:rsidR="00951B91" w:rsidRPr="00D44E02" w:rsidRDefault="00951B91">
          <w:pPr>
            <w:pStyle w:val="Encabezado"/>
            <w:rPr>
              <w:sz w:val="4"/>
              <w:szCs w:val="4"/>
            </w:rPr>
          </w:pPr>
        </w:p>
        <w:p w:rsidR="00951B91" w:rsidRPr="00D44E02" w:rsidRDefault="00951B91">
          <w:pPr>
            <w:pStyle w:val="Encabezado"/>
            <w:rPr>
              <w:sz w:val="4"/>
              <w:szCs w:val="4"/>
            </w:rPr>
          </w:pPr>
        </w:p>
        <w:p w:rsidR="00951B91" w:rsidRPr="00D44E02" w:rsidRDefault="00951B91">
          <w:pPr>
            <w:pStyle w:val="Encabezado"/>
            <w:rPr>
              <w:sz w:val="4"/>
              <w:szCs w:val="4"/>
            </w:rPr>
          </w:pPr>
        </w:p>
        <w:p w:rsidR="00951B91" w:rsidRPr="00D44E02" w:rsidRDefault="00951B91">
          <w:pPr>
            <w:pStyle w:val="Encabezado"/>
            <w:rPr>
              <w:sz w:val="4"/>
              <w:szCs w:val="4"/>
            </w:rPr>
          </w:pPr>
        </w:p>
        <w:p w:rsidR="00951B91" w:rsidRPr="00D44E02" w:rsidRDefault="00951B91">
          <w:pPr>
            <w:pStyle w:val="Encabezado"/>
            <w:rPr>
              <w:sz w:val="4"/>
              <w:szCs w:val="4"/>
            </w:rPr>
          </w:pPr>
        </w:p>
        <w:p w:rsidR="00951B91" w:rsidRPr="00D44E02" w:rsidRDefault="00951B91">
          <w:pPr>
            <w:pStyle w:val="Encabezado"/>
            <w:rPr>
              <w:sz w:val="4"/>
              <w:szCs w:val="4"/>
            </w:rPr>
          </w:pPr>
        </w:p>
        <w:p w:rsidR="00951B91" w:rsidRPr="00D44E02" w:rsidRDefault="00951B91">
          <w:pPr>
            <w:pStyle w:val="Encabezado"/>
            <w:rPr>
              <w:sz w:val="4"/>
              <w:szCs w:val="4"/>
            </w:rPr>
          </w:pPr>
        </w:p>
        <w:p w:rsidR="00951B91" w:rsidRPr="00D44E02" w:rsidRDefault="00951B91">
          <w:pPr>
            <w:pStyle w:val="Encabezado"/>
            <w:rPr>
              <w:sz w:val="4"/>
              <w:szCs w:val="4"/>
            </w:rPr>
          </w:pPr>
        </w:p>
        <w:p w:rsidR="00951B91" w:rsidRPr="00D44E02" w:rsidRDefault="00951B91">
          <w:pPr>
            <w:pStyle w:val="Encabezado"/>
            <w:rPr>
              <w:sz w:val="4"/>
              <w:szCs w:val="4"/>
            </w:rPr>
          </w:pPr>
        </w:p>
        <w:p w:rsidR="00951B91" w:rsidRPr="00D44E02" w:rsidRDefault="00951B91">
          <w:pPr>
            <w:pStyle w:val="Encabezado"/>
            <w:rPr>
              <w:sz w:val="4"/>
              <w:szCs w:val="4"/>
            </w:rPr>
          </w:pPr>
        </w:p>
        <w:p w:rsidR="00951B91" w:rsidRPr="00D44E02" w:rsidRDefault="00951B91">
          <w:pPr>
            <w:pStyle w:val="Encabezado"/>
            <w:rPr>
              <w:sz w:val="4"/>
              <w:szCs w:val="4"/>
            </w:rPr>
          </w:pPr>
        </w:p>
        <w:p w:rsidR="00951B91" w:rsidRPr="00D44E02" w:rsidRDefault="00951B91" w:rsidP="00175881">
          <w:pPr>
            <w:pStyle w:val="Encabezado"/>
            <w:tabs>
              <w:tab w:val="clear" w:pos="4252"/>
              <w:tab w:val="center" w:pos="5112"/>
            </w:tabs>
            <w:rPr>
              <w:rFonts w:ascii="Arial Black" w:hAnsi="Arial Black"/>
              <w:b/>
              <w:sz w:val="24"/>
              <w:szCs w:val="24"/>
            </w:rPr>
          </w:pPr>
          <w:r w:rsidRPr="00D44E02">
            <w:rPr>
              <w:rFonts w:ascii="Arial Black" w:hAnsi="Arial Black"/>
              <w:b/>
              <w:sz w:val="26"/>
              <w:szCs w:val="26"/>
            </w:rPr>
            <w:t xml:space="preserve"> </w:t>
          </w:r>
          <w:r w:rsidRPr="00D44E02">
            <w:rPr>
              <w:rFonts w:ascii="Arial Black" w:hAnsi="Arial Black"/>
              <w:b/>
              <w:sz w:val="24"/>
              <w:szCs w:val="24"/>
            </w:rPr>
            <w:t>AYUNTAMIENTO DE SANTAELLA</w:t>
          </w:r>
        </w:p>
      </w:tc>
      <w:tc>
        <w:tcPr>
          <w:tcW w:w="3119" w:type="dxa"/>
          <w:tcBorders>
            <w:bottom w:val="single" w:sz="12" w:space="0" w:color="000000"/>
          </w:tcBorders>
        </w:tcPr>
        <w:p w:rsidR="00951B91" w:rsidRPr="00D44E02" w:rsidRDefault="00951B91">
          <w:pPr>
            <w:pStyle w:val="Encabezado"/>
          </w:pPr>
        </w:p>
      </w:tc>
    </w:tr>
    <w:tr w:rsidR="00951B91" w:rsidRPr="00D44E02" w:rsidTr="00175881">
      <w:tc>
        <w:tcPr>
          <w:tcW w:w="1267" w:type="dxa"/>
          <w:vMerge/>
        </w:tcPr>
        <w:p w:rsidR="00951B91" w:rsidRPr="00D44E02" w:rsidRDefault="00951B91">
          <w:pPr>
            <w:pStyle w:val="Encabezado"/>
          </w:pPr>
        </w:p>
      </w:tc>
      <w:tc>
        <w:tcPr>
          <w:tcW w:w="5078" w:type="dxa"/>
          <w:tcBorders>
            <w:top w:val="single" w:sz="12" w:space="0" w:color="000000"/>
          </w:tcBorders>
        </w:tcPr>
        <w:p w:rsidR="00951B91" w:rsidRPr="00D44E02" w:rsidRDefault="00951B91">
          <w:pPr>
            <w:pStyle w:val="Encabezado"/>
          </w:pPr>
        </w:p>
      </w:tc>
      <w:tc>
        <w:tcPr>
          <w:tcW w:w="3119" w:type="dxa"/>
          <w:tcBorders>
            <w:top w:val="single" w:sz="12" w:space="0" w:color="000000"/>
          </w:tcBorders>
          <w:vAlign w:val="bottom"/>
        </w:tcPr>
        <w:p w:rsidR="00951B91" w:rsidRPr="00D44E02" w:rsidRDefault="00951B91" w:rsidP="00175881">
          <w:pPr>
            <w:pStyle w:val="Encabezado"/>
            <w:ind w:left="-249"/>
            <w:jc w:val="right"/>
            <w:rPr>
              <w:rFonts w:ascii="Arial Narrow" w:hAnsi="Arial Narrow" w:cs="Arial"/>
              <w:b/>
            </w:rPr>
          </w:pPr>
          <w:r w:rsidRPr="00D44E02">
            <w:rPr>
              <w:rFonts w:ascii="Arial Narrow" w:hAnsi="Arial Narrow" w:cs="Arial"/>
              <w:b/>
            </w:rPr>
            <w:t>Alcaldía</w:t>
          </w:r>
        </w:p>
      </w:tc>
    </w:tr>
  </w:tbl>
  <w:p w:rsidR="00951B91" w:rsidRDefault="00951B91">
    <w:pPr>
      <w:pStyle w:val="Encabezado"/>
    </w:pPr>
  </w:p>
  <w:p w:rsidR="00951B91" w:rsidRDefault="00951B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EDB"/>
    <w:multiLevelType w:val="hybridMultilevel"/>
    <w:tmpl w:val="D3EA3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10722"/>
    <w:multiLevelType w:val="hybridMultilevel"/>
    <w:tmpl w:val="B9E29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C5444"/>
    <w:multiLevelType w:val="hybridMultilevel"/>
    <w:tmpl w:val="1E3AE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3A88"/>
    <w:multiLevelType w:val="hybridMultilevel"/>
    <w:tmpl w:val="8B9E8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471F2"/>
    <w:multiLevelType w:val="hybridMultilevel"/>
    <w:tmpl w:val="434E8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61EA3"/>
    <w:multiLevelType w:val="hybridMultilevel"/>
    <w:tmpl w:val="FCD41EF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0A44B4"/>
    <w:rsid w:val="0006555D"/>
    <w:rsid w:val="000806F1"/>
    <w:rsid w:val="00097A4C"/>
    <w:rsid w:val="000A44B4"/>
    <w:rsid w:val="000D386F"/>
    <w:rsid w:val="000E25F7"/>
    <w:rsid w:val="000F0C5E"/>
    <w:rsid w:val="000F63FB"/>
    <w:rsid w:val="00130E53"/>
    <w:rsid w:val="00146ED5"/>
    <w:rsid w:val="00175881"/>
    <w:rsid w:val="0017701F"/>
    <w:rsid w:val="001A16A1"/>
    <w:rsid w:val="001E43DC"/>
    <w:rsid w:val="001F7378"/>
    <w:rsid w:val="0021512E"/>
    <w:rsid w:val="002318B7"/>
    <w:rsid w:val="002746BE"/>
    <w:rsid w:val="002936FB"/>
    <w:rsid w:val="002A5F11"/>
    <w:rsid w:val="002B181D"/>
    <w:rsid w:val="002D4A15"/>
    <w:rsid w:val="002E7FDD"/>
    <w:rsid w:val="00306D96"/>
    <w:rsid w:val="00311A75"/>
    <w:rsid w:val="00311DD8"/>
    <w:rsid w:val="003147F8"/>
    <w:rsid w:val="003300E2"/>
    <w:rsid w:val="00335C46"/>
    <w:rsid w:val="00337228"/>
    <w:rsid w:val="00350539"/>
    <w:rsid w:val="00360BB2"/>
    <w:rsid w:val="0037543D"/>
    <w:rsid w:val="003B53C5"/>
    <w:rsid w:val="003F219F"/>
    <w:rsid w:val="004340B6"/>
    <w:rsid w:val="00437522"/>
    <w:rsid w:val="0044010C"/>
    <w:rsid w:val="004463A2"/>
    <w:rsid w:val="00462C38"/>
    <w:rsid w:val="00492C8A"/>
    <w:rsid w:val="004A3822"/>
    <w:rsid w:val="004D07FC"/>
    <w:rsid w:val="004E4D29"/>
    <w:rsid w:val="00500CA2"/>
    <w:rsid w:val="0051458D"/>
    <w:rsid w:val="005227E3"/>
    <w:rsid w:val="00547008"/>
    <w:rsid w:val="00563809"/>
    <w:rsid w:val="00586AA8"/>
    <w:rsid w:val="005900EC"/>
    <w:rsid w:val="005A36CD"/>
    <w:rsid w:val="005D3E44"/>
    <w:rsid w:val="005D6C18"/>
    <w:rsid w:val="005D72F3"/>
    <w:rsid w:val="005E2092"/>
    <w:rsid w:val="005E6BA1"/>
    <w:rsid w:val="005E7DDA"/>
    <w:rsid w:val="005F43F5"/>
    <w:rsid w:val="005F6491"/>
    <w:rsid w:val="00607E31"/>
    <w:rsid w:val="006132FA"/>
    <w:rsid w:val="00637616"/>
    <w:rsid w:val="00652EE3"/>
    <w:rsid w:val="006568BB"/>
    <w:rsid w:val="00663BCE"/>
    <w:rsid w:val="00672687"/>
    <w:rsid w:val="00681D62"/>
    <w:rsid w:val="00694187"/>
    <w:rsid w:val="006C6CFE"/>
    <w:rsid w:val="006D6EF2"/>
    <w:rsid w:val="006E6841"/>
    <w:rsid w:val="006F3E00"/>
    <w:rsid w:val="00702094"/>
    <w:rsid w:val="007172FF"/>
    <w:rsid w:val="0072152E"/>
    <w:rsid w:val="0078616D"/>
    <w:rsid w:val="007870E7"/>
    <w:rsid w:val="00797257"/>
    <w:rsid w:val="007A0CEA"/>
    <w:rsid w:val="007B38DC"/>
    <w:rsid w:val="00837784"/>
    <w:rsid w:val="00840BB7"/>
    <w:rsid w:val="00853856"/>
    <w:rsid w:val="00853CC9"/>
    <w:rsid w:val="0085480D"/>
    <w:rsid w:val="008730B1"/>
    <w:rsid w:val="00890317"/>
    <w:rsid w:val="00891855"/>
    <w:rsid w:val="008A0783"/>
    <w:rsid w:val="008B52A6"/>
    <w:rsid w:val="008C11B0"/>
    <w:rsid w:val="008D7F58"/>
    <w:rsid w:val="008E003E"/>
    <w:rsid w:val="008E3058"/>
    <w:rsid w:val="008E62CA"/>
    <w:rsid w:val="0090419E"/>
    <w:rsid w:val="0090482A"/>
    <w:rsid w:val="009429D4"/>
    <w:rsid w:val="00951B91"/>
    <w:rsid w:val="00953502"/>
    <w:rsid w:val="00953BE3"/>
    <w:rsid w:val="00963F21"/>
    <w:rsid w:val="00974BDB"/>
    <w:rsid w:val="00990F4C"/>
    <w:rsid w:val="009B6656"/>
    <w:rsid w:val="009F7B9A"/>
    <w:rsid w:val="00A14152"/>
    <w:rsid w:val="00A16B82"/>
    <w:rsid w:val="00A17F98"/>
    <w:rsid w:val="00A24749"/>
    <w:rsid w:val="00A26C9E"/>
    <w:rsid w:val="00A44312"/>
    <w:rsid w:val="00A625E5"/>
    <w:rsid w:val="00A76DA1"/>
    <w:rsid w:val="00A87520"/>
    <w:rsid w:val="00AA14D7"/>
    <w:rsid w:val="00AB617B"/>
    <w:rsid w:val="00AD0F4E"/>
    <w:rsid w:val="00AF5F0F"/>
    <w:rsid w:val="00B00CD4"/>
    <w:rsid w:val="00B0278B"/>
    <w:rsid w:val="00B238F2"/>
    <w:rsid w:val="00B24B49"/>
    <w:rsid w:val="00B26664"/>
    <w:rsid w:val="00B36D4B"/>
    <w:rsid w:val="00B528A1"/>
    <w:rsid w:val="00B5649F"/>
    <w:rsid w:val="00B5675E"/>
    <w:rsid w:val="00B6079B"/>
    <w:rsid w:val="00B65EF5"/>
    <w:rsid w:val="00B735B5"/>
    <w:rsid w:val="00B87F8B"/>
    <w:rsid w:val="00B9045D"/>
    <w:rsid w:val="00BE4042"/>
    <w:rsid w:val="00BF7779"/>
    <w:rsid w:val="00C35EBF"/>
    <w:rsid w:val="00C43813"/>
    <w:rsid w:val="00C44667"/>
    <w:rsid w:val="00C5707B"/>
    <w:rsid w:val="00C57149"/>
    <w:rsid w:val="00C64BBC"/>
    <w:rsid w:val="00C80744"/>
    <w:rsid w:val="00CA56C2"/>
    <w:rsid w:val="00CB629B"/>
    <w:rsid w:val="00CD1A1F"/>
    <w:rsid w:val="00D13329"/>
    <w:rsid w:val="00D44E02"/>
    <w:rsid w:val="00D70CDF"/>
    <w:rsid w:val="00DA54E8"/>
    <w:rsid w:val="00DB3627"/>
    <w:rsid w:val="00DC71BB"/>
    <w:rsid w:val="00DD16E0"/>
    <w:rsid w:val="00DE7E8F"/>
    <w:rsid w:val="00E1697C"/>
    <w:rsid w:val="00E37AE9"/>
    <w:rsid w:val="00E63FED"/>
    <w:rsid w:val="00EB0BD8"/>
    <w:rsid w:val="00EB572B"/>
    <w:rsid w:val="00EC6A18"/>
    <w:rsid w:val="00EE2CEE"/>
    <w:rsid w:val="00F06A42"/>
    <w:rsid w:val="00F1716C"/>
    <w:rsid w:val="00F2291C"/>
    <w:rsid w:val="00F237AF"/>
    <w:rsid w:val="00F51E42"/>
    <w:rsid w:val="00F60290"/>
    <w:rsid w:val="00F7311A"/>
    <w:rsid w:val="00FA4A2E"/>
    <w:rsid w:val="00FC242D"/>
    <w:rsid w:val="00FE4750"/>
    <w:rsid w:val="00F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FB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74B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215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A4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A44B4"/>
  </w:style>
  <w:style w:type="paragraph" w:styleId="Piedepgina">
    <w:name w:val="footer"/>
    <w:basedOn w:val="Normal"/>
    <w:link w:val="PiedepginaCar"/>
    <w:unhideWhenUsed/>
    <w:rsid w:val="000A4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4B4"/>
  </w:style>
  <w:style w:type="paragraph" w:styleId="Textodeglobo">
    <w:name w:val="Balloon Text"/>
    <w:basedOn w:val="Normal"/>
    <w:link w:val="TextodegloboCar"/>
    <w:uiPriority w:val="99"/>
    <w:semiHidden/>
    <w:unhideWhenUsed/>
    <w:rsid w:val="000A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4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A44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0A44B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val="es-ES_tradnl"/>
    </w:rPr>
  </w:style>
  <w:style w:type="character" w:customStyle="1" w:styleId="Ttulo5Car">
    <w:name w:val="Título 5 Car"/>
    <w:basedOn w:val="Fuentedeprrafopredeter"/>
    <w:link w:val="Ttulo5"/>
    <w:semiHidden/>
    <w:rsid w:val="0072152E"/>
    <w:rPr>
      <w:rFonts w:eastAsia="Times New Roman"/>
      <w:b/>
      <w:bCs/>
      <w:i/>
      <w:iCs/>
      <w:sz w:val="26"/>
      <w:szCs w:val="26"/>
    </w:rPr>
  </w:style>
  <w:style w:type="paragraph" w:customStyle="1" w:styleId="Default">
    <w:name w:val="Default"/>
    <w:rsid w:val="0072152E"/>
    <w:pPr>
      <w:autoSpaceDE w:val="0"/>
      <w:autoSpaceDN w:val="0"/>
      <w:adjustRightInd w:val="0"/>
    </w:pPr>
    <w:rPr>
      <w:rFonts w:ascii="NewsGotT" w:hAnsi="NewsGotT" w:cs="NewsGotT"/>
      <w:color w:val="000000"/>
      <w:sz w:val="24"/>
      <w:szCs w:val="24"/>
      <w:lang w:eastAsia="en-US"/>
    </w:rPr>
  </w:style>
  <w:style w:type="character" w:styleId="Textoennegrita">
    <w:name w:val="Strong"/>
    <w:basedOn w:val="Fuentedeprrafopredeter"/>
    <w:uiPriority w:val="22"/>
    <w:qFormat/>
    <w:rsid w:val="00F1716C"/>
    <w:rPr>
      <w:b/>
      <w:bCs/>
    </w:rPr>
  </w:style>
  <w:style w:type="character" w:customStyle="1" w:styleId="apple-converted-space">
    <w:name w:val="apple-converted-space"/>
    <w:basedOn w:val="Fuentedeprrafopredeter"/>
    <w:rsid w:val="005E2092"/>
  </w:style>
  <w:style w:type="character" w:styleId="Hipervnculo">
    <w:name w:val="Hyperlink"/>
    <w:basedOn w:val="Fuentedeprrafopredeter"/>
    <w:uiPriority w:val="99"/>
    <w:unhideWhenUsed/>
    <w:rsid w:val="00DC71B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74BD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8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6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5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2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631807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54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25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13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48651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12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8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63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7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17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7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33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69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8980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13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89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F7C7-A004-4B32-90B9-F180471C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2881</Characters>
  <Application>Microsoft Office Word</Application>
  <DocSecurity>0</DocSecurity>
  <Lines>60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A/A: Departamentos y Áreas del Ayuntamiento de Santaella</vt:lpstr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A/A: Departamentos y Áreas del Ayuntamiento de Santaella</dc:title>
  <dc:creator>ejl160</dc:creator>
  <cp:lastModifiedBy>pra. practicas</cp:lastModifiedBy>
  <cp:revision>3</cp:revision>
  <cp:lastPrinted>2018-06-07T06:56:00Z</cp:lastPrinted>
  <dcterms:created xsi:type="dcterms:W3CDTF">2018-06-07T06:57:00Z</dcterms:created>
  <dcterms:modified xsi:type="dcterms:W3CDTF">2018-06-08T12:28:00Z</dcterms:modified>
</cp:coreProperties>
</file>